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5B" w:rsidRPr="000B0E93" w:rsidRDefault="000D02A6" w:rsidP="0098265B">
      <w:pPr>
        <w:jc w:val="center"/>
        <w:rPr>
          <w:b/>
          <w:sz w:val="32"/>
        </w:rPr>
      </w:pPr>
      <w:r w:rsidRPr="000D02A6">
        <w:rPr>
          <w:b/>
          <w:sz w:val="32"/>
        </w:rPr>
        <w:t>ISTITUTO TECNICO  INDUSTRIALE  STATALE</w:t>
      </w:r>
      <w:r>
        <w:rPr>
          <w:b/>
          <w:sz w:val="32"/>
        </w:rPr>
        <w:t xml:space="preserve"> </w:t>
      </w:r>
      <w:r w:rsidR="0098265B" w:rsidRPr="000B0E93">
        <w:rPr>
          <w:b/>
          <w:i/>
          <w:sz w:val="32"/>
        </w:rPr>
        <w:t>"Luigi dell'Erba"</w:t>
      </w:r>
      <w:r w:rsidR="0098265B" w:rsidRPr="000B0E93">
        <w:rPr>
          <w:b/>
          <w:sz w:val="32"/>
        </w:rPr>
        <w:t xml:space="preserve"> </w:t>
      </w:r>
    </w:p>
    <w:p w:rsidR="0098265B" w:rsidRPr="000B0E93" w:rsidRDefault="0098265B" w:rsidP="0098265B">
      <w:pPr>
        <w:jc w:val="center"/>
        <w:rPr>
          <w:b/>
          <w:sz w:val="32"/>
        </w:rPr>
      </w:pPr>
      <w:r w:rsidRPr="000B0E93">
        <w:rPr>
          <w:b/>
          <w:sz w:val="32"/>
        </w:rPr>
        <w:t>di Castellana Grotte (BA)</w:t>
      </w:r>
      <w:r w:rsidR="000D02A6" w:rsidRPr="000D02A6">
        <w:rPr>
          <w:b/>
          <w:sz w:val="32"/>
        </w:rPr>
        <w:t xml:space="preserve"> </w:t>
      </w:r>
      <w:r w:rsidR="000D02A6">
        <w:rPr>
          <w:b/>
          <w:sz w:val="32"/>
        </w:rPr>
        <w:t xml:space="preserve">- </w:t>
      </w:r>
      <w:r w:rsidR="000D02A6" w:rsidRPr="000B0E93">
        <w:rPr>
          <w:b/>
          <w:sz w:val="32"/>
        </w:rPr>
        <w:t xml:space="preserve">BATF04000T   </w:t>
      </w:r>
    </w:p>
    <w:p w:rsidR="000218B6" w:rsidRPr="004318F6" w:rsidRDefault="000218B6">
      <w:pPr>
        <w:jc w:val="center"/>
        <w:rPr>
          <w:sz w:val="24"/>
          <w:szCs w:val="24"/>
        </w:rPr>
      </w:pPr>
    </w:p>
    <w:p w:rsidR="000218B6" w:rsidRDefault="000218B6">
      <w:pPr>
        <w:jc w:val="center"/>
        <w:rPr>
          <w:sz w:val="16"/>
        </w:rPr>
      </w:pPr>
    </w:p>
    <w:p w:rsidR="000218B6" w:rsidRDefault="000C02EB">
      <w:pPr>
        <w:jc w:val="center"/>
        <w:rPr>
          <w:sz w:val="32"/>
        </w:rPr>
      </w:pPr>
      <w:r>
        <w:rPr>
          <w:sz w:val="32"/>
        </w:rPr>
        <w:t>PROGRAMMA</w:t>
      </w:r>
    </w:p>
    <w:p w:rsidR="000218B6" w:rsidRPr="00577BFE" w:rsidRDefault="000218B6">
      <w:pPr>
        <w:jc w:val="center"/>
        <w:rPr>
          <w:sz w:val="24"/>
          <w:szCs w:val="24"/>
        </w:rPr>
      </w:pPr>
    </w:p>
    <w:p w:rsidR="0098265B" w:rsidRDefault="0098265B" w:rsidP="0098265B">
      <w:pPr>
        <w:jc w:val="both"/>
        <w:rPr>
          <w:sz w:val="24"/>
        </w:rPr>
      </w:pPr>
      <w:r>
        <w:rPr>
          <w:b/>
          <w:sz w:val="24"/>
        </w:rPr>
        <w:t>Classe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860EB">
        <w:rPr>
          <w:sz w:val="24"/>
        </w:rPr>
        <w:t>1</w:t>
      </w:r>
      <w:r>
        <w:rPr>
          <w:sz w:val="24"/>
          <w:vertAlign w:val="superscript"/>
        </w:rPr>
        <w:t>a</w:t>
      </w:r>
      <w:r w:rsidR="005860EB">
        <w:rPr>
          <w:sz w:val="24"/>
        </w:rPr>
        <w:t>C</w:t>
      </w:r>
      <w:r>
        <w:rPr>
          <w:sz w:val="24"/>
        </w:rPr>
        <w:t>C</w:t>
      </w:r>
    </w:p>
    <w:p w:rsidR="0098265B" w:rsidRDefault="0098265B" w:rsidP="0098265B">
      <w:pPr>
        <w:jc w:val="both"/>
        <w:rPr>
          <w:sz w:val="24"/>
        </w:rPr>
      </w:pPr>
      <w:r>
        <w:rPr>
          <w:b/>
          <w:sz w:val="24"/>
        </w:rPr>
        <w:t>a. s.</w:t>
      </w:r>
      <w:r w:rsidR="005860EB">
        <w:rPr>
          <w:sz w:val="24"/>
        </w:rPr>
        <w:t>:</w:t>
      </w:r>
      <w:r w:rsidR="005860EB">
        <w:rPr>
          <w:sz w:val="24"/>
        </w:rPr>
        <w:tab/>
      </w:r>
      <w:r w:rsidR="005860EB">
        <w:rPr>
          <w:sz w:val="24"/>
        </w:rPr>
        <w:tab/>
      </w:r>
      <w:r w:rsidR="005860EB">
        <w:rPr>
          <w:sz w:val="24"/>
        </w:rPr>
        <w:tab/>
      </w:r>
      <w:r w:rsidR="005860EB">
        <w:rPr>
          <w:sz w:val="24"/>
        </w:rPr>
        <w:tab/>
      </w:r>
      <w:r w:rsidR="005860EB">
        <w:rPr>
          <w:sz w:val="24"/>
        </w:rPr>
        <w:tab/>
        <w:t>2015-2016</w:t>
      </w:r>
    </w:p>
    <w:p w:rsidR="0098265B" w:rsidRPr="00076C64" w:rsidRDefault="0098265B" w:rsidP="0098265B">
      <w:pPr>
        <w:jc w:val="both"/>
        <w:rPr>
          <w:b/>
          <w:sz w:val="24"/>
        </w:rPr>
      </w:pPr>
      <w:r w:rsidRPr="00076C64">
        <w:rPr>
          <w:b/>
          <w:sz w:val="24"/>
        </w:rPr>
        <w:t xml:space="preserve">Indirizzo: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076C64">
        <w:rPr>
          <w:sz w:val="24"/>
        </w:rPr>
        <w:t>Chimica, materiali e biotecnologia</w:t>
      </w:r>
      <w:r w:rsidRPr="00076C64">
        <w:rPr>
          <w:b/>
          <w:sz w:val="24"/>
        </w:rPr>
        <w:tab/>
      </w:r>
    </w:p>
    <w:p w:rsidR="0098265B" w:rsidRDefault="0098265B" w:rsidP="0098265B">
      <w:pPr>
        <w:jc w:val="both"/>
        <w:rPr>
          <w:b/>
          <w:sz w:val="24"/>
        </w:rPr>
      </w:pPr>
      <w:r w:rsidRPr="00076C64">
        <w:rPr>
          <w:b/>
          <w:sz w:val="24"/>
        </w:rPr>
        <w:t xml:space="preserve">Articolazione: </w:t>
      </w:r>
      <w:r>
        <w:rPr>
          <w:b/>
          <w:sz w:val="24"/>
        </w:rPr>
        <w:tab/>
      </w:r>
      <w:r w:rsidRPr="00076C64">
        <w:rPr>
          <w:sz w:val="24"/>
        </w:rPr>
        <w:t>Chimica e materiali</w:t>
      </w:r>
    </w:p>
    <w:p w:rsidR="0098265B" w:rsidRDefault="0098265B" w:rsidP="0098265B">
      <w:pPr>
        <w:jc w:val="both"/>
        <w:rPr>
          <w:sz w:val="24"/>
        </w:rPr>
      </w:pPr>
      <w:r>
        <w:rPr>
          <w:b/>
          <w:sz w:val="24"/>
        </w:rPr>
        <w:t>Disciplina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860EB" w:rsidRPr="005860EB">
        <w:rPr>
          <w:sz w:val="24"/>
          <w:szCs w:val="24"/>
        </w:rPr>
        <w:t xml:space="preserve">Scienze Integrate (Chimica) e </w:t>
      </w:r>
      <w:proofErr w:type="spellStart"/>
      <w:r w:rsidR="005860EB" w:rsidRPr="005860EB">
        <w:rPr>
          <w:sz w:val="24"/>
          <w:szCs w:val="24"/>
        </w:rPr>
        <w:t>Lab</w:t>
      </w:r>
      <w:proofErr w:type="spellEnd"/>
      <w:r w:rsidR="005860EB" w:rsidRPr="005860EB">
        <w:rPr>
          <w:sz w:val="24"/>
          <w:szCs w:val="24"/>
        </w:rPr>
        <w:t>.</w:t>
      </w:r>
    </w:p>
    <w:p w:rsidR="0098265B" w:rsidRDefault="0098265B" w:rsidP="0098265B">
      <w:pPr>
        <w:jc w:val="both"/>
        <w:rPr>
          <w:sz w:val="24"/>
        </w:rPr>
      </w:pPr>
      <w:r>
        <w:rPr>
          <w:b/>
          <w:sz w:val="24"/>
        </w:rPr>
        <w:t>Testi</w:t>
      </w:r>
      <w:r w:rsidR="005860EB">
        <w:rPr>
          <w:sz w:val="24"/>
        </w:rPr>
        <w:t>:</w:t>
      </w:r>
      <w:r w:rsidR="005860EB">
        <w:rPr>
          <w:sz w:val="24"/>
        </w:rPr>
        <w:tab/>
      </w:r>
      <w:r w:rsidR="005860EB">
        <w:rPr>
          <w:sz w:val="24"/>
        </w:rPr>
        <w:tab/>
      </w:r>
      <w:r w:rsidR="005860EB">
        <w:rPr>
          <w:sz w:val="24"/>
        </w:rPr>
        <w:tab/>
      </w:r>
      <w:r w:rsidR="005860EB">
        <w:rPr>
          <w:sz w:val="24"/>
        </w:rPr>
        <w:tab/>
        <w:t>Esploriamo la chimica. Verde PLUS</w:t>
      </w:r>
      <w:r>
        <w:rPr>
          <w:sz w:val="24"/>
        </w:rPr>
        <w:t xml:space="preserve"> – </w:t>
      </w:r>
      <w:r w:rsidR="005860EB">
        <w:rPr>
          <w:sz w:val="24"/>
        </w:rPr>
        <w:t xml:space="preserve">G. </w:t>
      </w:r>
      <w:proofErr w:type="spellStart"/>
      <w:r w:rsidR="005860EB">
        <w:rPr>
          <w:sz w:val="24"/>
        </w:rPr>
        <w:t>Valitutti</w:t>
      </w:r>
      <w:proofErr w:type="spellEnd"/>
      <w:r w:rsidR="005860EB">
        <w:rPr>
          <w:sz w:val="24"/>
        </w:rPr>
        <w:t>, A Tifi, A. Gentile</w:t>
      </w:r>
      <w:r>
        <w:rPr>
          <w:sz w:val="24"/>
        </w:rPr>
        <w:t xml:space="preserve"> (ZANICHELLI)</w:t>
      </w:r>
    </w:p>
    <w:p w:rsidR="005860EB" w:rsidRDefault="0098265B" w:rsidP="0098265B">
      <w:pPr>
        <w:jc w:val="both"/>
        <w:rPr>
          <w:sz w:val="24"/>
        </w:rPr>
      </w:pPr>
      <w:r>
        <w:rPr>
          <w:b/>
          <w:sz w:val="24"/>
        </w:rPr>
        <w:t>Docenti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Fanelli Andrea, </w:t>
      </w:r>
      <w:proofErr w:type="spellStart"/>
      <w:r w:rsidR="005860EB">
        <w:rPr>
          <w:sz w:val="24"/>
        </w:rPr>
        <w:t>Antonicelli</w:t>
      </w:r>
      <w:proofErr w:type="spellEnd"/>
      <w:r w:rsidR="005860EB">
        <w:rPr>
          <w:sz w:val="24"/>
        </w:rPr>
        <w:t xml:space="preserve"> </w:t>
      </w:r>
      <w:r>
        <w:rPr>
          <w:sz w:val="24"/>
        </w:rPr>
        <w:t>M</w:t>
      </w:r>
      <w:r w:rsidR="005860EB">
        <w:rPr>
          <w:sz w:val="24"/>
        </w:rPr>
        <w:t>aria Cristina</w:t>
      </w:r>
    </w:p>
    <w:p w:rsidR="005860EB" w:rsidRDefault="005860EB" w:rsidP="005860EB">
      <w:pPr>
        <w:jc w:val="both"/>
        <w:rPr>
          <w:b/>
          <w:sz w:val="24"/>
        </w:rPr>
      </w:pPr>
    </w:p>
    <w:p w:rsidR="000218B6" w:rsidRDefault="000218B6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b/>
          <w:sz w:val="24"/>
        </w:rPr>
      </w:pPr>
      <w:r>
        <w:rPr>
          <w:b/>
          <w:sz w:val="24"/>
        </w:rPr>
        <w:t>Contenuti e tempi</w:t>
      </w:r>
    </w:p>
    <w:p w:rsidR="0098265B" w:rsidRDefault="005860EB" w:rsidP="0098265B">
      <w:pPr>
        <w:numPr>
          <w:ilvl w:val="0"/>
          <w:numId w:val="7"/>
        </w:numPr>
        <w:tabs>
          <w:tab w:val="clear" w:pos="360"/>
          <w:tab w:val="num" w:pos="426"/>
        </w:tabs>
        <w:ind w:left="425" w:hanging="283"/>
        <w:jc w:val="both"/>
        <w:rPr>
          <w:sz w:val="24"/>
        </w:rPr>
      </w:pPr>
      <w:proofErr w:type="spellStart"/>
      <w:r w:rsidRPr="005860EB">
        <w:rPr>
          <w:b/>
          <w:sz w:val="24"/>
        </w:rPr>
        <w:t>UdA</w:t>
      </w:r>
      <w:proofErr w:type="spellEnd"/>
      <w:r w:rsidRPr="005860EB">
        <w:rPr>
          <w:b/>
          <w:sz w:val="24"/>
        </w:rPr>
        <w:t xml:space="preserve"> 1 – Titolo: La materia e le sue trasformazioni</w:t>
      </w:r>
      <w:r w:rsidR="0098265B" w:rsidRPr="00B92F3B">
        <w:rPr>
          <w:b/>
          <w:sz w:val="24"/>
        </w:rPr>
        <w:t>.</w:t>
      </w:r>
      <w:r w:rsidR="0098265B">
        <w:rPr>
          <w:sz w:val="24"/>
        </w:rPr>
        <w:t xml:space="preserve"> (settembre</w:t>
      </w:r>
      <w:r w:rsidR="00C2085D">
        <w:rPr>
          <w:sz w:val="24"/>
        </w:rPr>
        <w:t xml:space="preserve"> </w:t>
      </w:r>
      <w:r w:rsidR="0098265B">
        <w:rPr>
          <w:sz w:val="24"/>
        </w:rPr>
        <w:t>- novembre)</w:t>
      </w:r>
    </w:p>
    <w:p w:rsidR="005505AB" w:rsidRDefault="0015704B" w:rsidP="00405149">
      <w:pPr>
        <w:ind w:left="426"/>
        <w:jc w:val="both"/>
        <w:rPr>
          <w:sz w:val="24"/>
        </w:rPr>
      </w:pPr>
      <w:r w:rsidRPr="0015704B">
        <w:rPr>
          <w:sz w:val="24"/>
        </w:rPr>
        <w:t>Le misure e le grandezze. Il Sistema Internazionale delle unità di misura.</w:t>
      </w:r>
      <w:r>
        <w:rPr>
          <w:sz w:val="24"/>
        </w:rPr>
        <w:t xml:space="preserve"> </w:t>
      </w:r>
      <w:r w:rsidRPr="0015704B">
        <w:rPr>
          <w:sz w:val="24"/>
        </w:rPr>
        <w:t>Grandezze fisiche fondamentali e derivate nel Sistema Internazionale</w:t>
      </w:r>
      <w:r>
        <w:rPr>
          <w:sz w:val="24"/>
        </w:rPr>
        <w:t>.</w:t>
      </w:r>
      <w:r w:rsidR="00405149" w:rsidRPr="00405149">
        <w:rPr>
          <w:sz w:val="24"/>
        </w:rPr>
        <w:t xml:space="preserve"> </w:t>
      </w:r>
      <w:r w:rsidR="00405149" w:rsidRPr="0015704B">
        <w:rPr>
          <w:sz w:val="24"/>
        </w:rPr>
        <w:t>Multipli e sottomultipli. Notazione scientifica esponenziale. Grandezze fisiche</w:t>
      </w:r>
      <w:r w:rsidR="00405149">
        <w:rPr>
          <w:sz w:val="24"/>
        </w:rPr>
        <w:t xml:space="preserve"> </w:t>
      </w:r>
      <w:r w:rsidR="00405149" w:rsidRPr="0015704B">
        <w:rPr>
          <w:sz w:val="24"/>
        </w:rPr>
        <w:t>intensive ed estensive.</w:t>
      </w:r>
      <w:r w:rsidR="00405149">
        <w:rPr>
          <w:sz w:val="24"/>
        </w:rPr>
        <w:t xml:space="preserve"> </w:t>
      </w:r>
      <w:r w:rsidR="00405149" w:rsidRPr="0015704B">
        <w:rPr>
          <w:sz w:val="24"/>
        </w:rPr>
        <w:t>Grandezze fisiche: la massa e il peso, la densità, l’energia</w:t>
      </w:r>
      <w:r w:rsidR="00405149">
        <w:rPr>
          <w:sz w:val="24"/>
        </w:rPr>
        <w:t xml:space="preserve">. </w:t>
      </w:r>
      <w:r w:rsidR="00405149" w:rsidRPr="0015704B">
        <w:rPr>
          <w:sz w:val="24"/>
        </w:rPr>
        <w:t>Grandezze fisiche: temperatura (scala Celsius, scala Kelvin), calore.</w:t>
      </w:r>
      <w:r w:rsidR="00405149">
        <w:rPr>
          <w:sz w:val="24"/>
        </w:rPr>
        <w:t xml:space="preserve"> </w:t>
      </w:r>
      <w:r w:rsidR="00405149" w:rsidRPr="0015704B">
        <w:rPr>
          <w:sz w:val="24"/>
        </w:rPr>
        <w:t>Grandezze fisiche: il calore specifico. Precisione e accuratezza nelle misure</w:t>
      </w:r>
      <w:r w:rsidR="00405149">
        <w:rPr>
          <w:sz w:val="24"/>
        </w:rPr>
        <w:t xml:space="preserve"> </w:t>
      </w:r>
      <w:r w:rsidR="00405149" w:rsidRPr="0015704B">
        <w:rPr>
          <w:sz w:val="24"/>
        </w:rPr>
        <w:t>sperimentali. Cifre significative.</w:t>
      </w:r>
      <w:r w:rsidR="005505AB">
        <w:rPr>
          <w:sz w:val="24"/>
        </w:rPr>
        <w:t xml:space="preserve"> </w:t>
      </w:r>
      <w:r w:rsidR="005505AB" w:rsidRPr="0015704B">
        <w:rPr>
          <w:sz w:val="24"/>
        </w:rPr>
        <w:t>Operazioni con le cifre significative e arrotondamento.</w:t>
      </w:r>
      <w:r w:rsidR="005505AB">
        <w:rPr>
          <w:sz w:val="24"/>
        </w:rPr>
        <w:t xml:space="preserve"> La conversione tra unità diverse.</w:t>
      </w:r>
    </w:p>
    <w:p w:rsidR="0026046E" w:rsidRDefault="005505AB" w:rsidP="00F51C57">
      <w:pPr>
        <w:ind w:left="426"/>
        <w:jc w:val="both"/>
        <w:rPr>
          <w:sz w:val="24"/>
        </w:rPr>
      </w:pPr>
      <w:r w:rsidRPr="0015704B">
        <w:rPr>
          <w:sz w:val="24"/>
        </w:rPr>
        <w:t>Le trasformazioni fisiche. Gli stati di aggregazione della materia.</w:t>
      </w:r>
      <w:r w:rsidRPr="005505AB">
        <w:rPr>
          <w:sz w:val="24"/>
        </w:rPr>
        <w:t xml:space="preserve"> </w:t>
      </w:r>
      <w:r w:rsidRPr="0015704B">
        <w:rPr>
          <w:sz w:val="24"/>
        </w:rPr>
        <w:t>Miscugli omogenei e miscugli eterogenei</w:t>
      </w:r>
      <w:r>
        <w:rPr>
          <w:sz w:val="24"/>
        </w:rPr>
        <w:t>.</w:t>
      </w:r>
      <w:r w:rsidRPr="005505AB">
        <w:rPr>
          <w:sz w:val="24"/>
        </w:rPr>
        <w:t xml:space="preserve"> </w:t>
      </w:r>
      <w:r w:rsidRPr="0015704B">
        <w:rPr>
          <w:sz w:val="24"/>
        </w:rPr>
        <w:t>I differenti aspetti dei miscugli omogenei ed eterogenei. I colloidi, le soluzioni e le</w:t>
      </w:r>
      <w:r>
        <w:rPr>
          <w:sz w:val="24"/>
        </w:rPr>
        <w:t xml:space="preserve"> </w:t>
      </w:r>
      <w:r w:rsidRPr="0015704B">
        <w:rPr>
          <w:sz w:val="24"/>
        </w:rPr>
        <w:t>sospensioni.</w:t>
      </w:r>
      <w:r w:rsidRPr="005505AB">
        <w:rPr>
          <w:sz w:val="24"/>
        </w:rPr>
        <w:t xml:space="preserve"> </w:t>
      </w:r>
      <w:r w:rsidRPr="0015704B">
        <w:rPr>
          <w:sz w:val="24"/>
        </w:rPr>
        <w:t>Passaggi di stato. Volume e densità nei passaggi di stato.</w:t>
      </w:r>
      <w:r w:rsidRPr="005505AB">
        <w:rPr>
          <w:sz w:val="24"/>
        </w:rPr>
        <w:t xml:space="preserve"> </w:t>
      </w:r>
      <w:r w:rsidRPr="0015704B">
        <w:rPr>
          <w:sz w:val="24"/>
        </w:rPr>
        <w:t>Curva di riscaldamento e curva di raffreddamento di una sostanza pura.</w:t>
      </w:r>
      <w:r w:rsidR="00F51C57" w:rsidRPr="00F51C57">
        <w:rPr>
          <w:sz w:val="24"/>
        </w:rPr>
        <w:t xml:space="preserve"> </w:t>
      </w:r>
      <w:r w:rsidR="00F51C57" w:rsidRPr="005505AB">
        <w:rPr>
          <w:sz w:val="24"/>
        </w:rPr>
        <w:t>I passaggi di stato e la pressione. I metodi (trasformazioni fisiche) per la</w:t>
      </w:r>
      <w:r w:rsidR="00F51C57">
        <w:rPr>
          <w:sz w:val="24"/>
        </w:rPr>
        <w:t xml:space="preserve"> </w:t>
      </w:r>
      <w:r w:rsidR="00F51C57" w:rsidRPr="005505AB">
        <w:rPr>
          <w:sz w:val="24"/>
        </w:rPr>
        <w:t>separazione dei miscugli: filtrazione, centrifugazione, estrazione, distillazione,</w:t>
      </w:r>
      <w:r w:rsidR="00F51C57">
        <w:rPr>
          <w:sz w:val="24"/>
        </w:rPr>
        <w:t xml:space="preserve"> </w:t>
      </w:r>
      <w:r w:rsidR="00F51C57" w:rsidRPr="005505AB">
        <w:rPr>
          <w:sz w:val="24"/>
        </w:rPr>
        <w:t>cromatografia, ecc..</w:t>
      </w:r>
      <w:r w:rsidR="00F51C57">
        <w:rPr>
          <w:sz w:val="24"/>
        </w:rPr>
        <w:t xml:space="preserve"> Le sostanze pure e i miscugli.</w:t>
      </w:r>
      <w:r w:rsidR="00F51C57" w:rsidRPr="00F51C57">
        <w:rPr>
          <w:sz w:val="24"/>
        </w:rPr>
        <w:t xml:space="preserve"> </w:t>
      </w:r>
    </w:p>
    <w:p w:rsidR="00F51C57" w:rsidRPr="005505AB" w:rsidRDefault="00F51C57" w:rsidP="00F51C57">
      <w:pPr>
        <w:ind w:left="426"/>
        <w:jc w:val="both"/>
        <w:rPr>
          <w:sz w:val="24"/>
        </w:rPr>
      </w:pPr>
      <w:r w:rsidRPr="005505AB">
        <w:rPr>
          <w:sz w:val="24"/>
        </w:rPr>
        <w:t>Le Trasformazioni chimiche. Distinzioni fra trasformazioni fisiche e trasformazioni</w:t>
      </w:r>
      <w:r>
        <w:rPr>
          <w:sz w:val="24"/>
        </w:rPr>
        <w:t xml:space="preserve"> </w:t>
      </w:r>
      <w:r w:rsidRPr="005505AB">
        <w:rPr>
          <w:sz w:val="24"/>
        </w:rPr>
        <w:t>chimiche.</w:t>
      </w:r>
      <w:r w:rsidRPr="00F51C57">
        <w:rPr>
          <w:sz w:val="24"/>
        </w:rPr>
        <w:t xml:space="preserve"> </w:t>
      </w:r>
      <w:r w:rsidRPr="005505AB">
        <w:rPr>
          <w:sz w:val="24"/>
        </w:rPr>
        <w:t>Gli elementi e i composti. Cenni sulla tavola periodica degli elementi.</w:t>
      </w:r>
    </w:p>
    <w:p w:rsidR="0098265B" w:rsidRDefault="00C2085D" w:rsidP="0098265B">
      <w:pPr>
        <w:numPr>
          <w:ilvl w:val="0"/>
          <w:numId w:val="7"/>
        </w:numPr>
        <w:tabs>
          <w:tab w:val="clear" w:pos="360"/>
          <w:tab w:val="num" w:pos="426"/>
        </w:tabs>
        <w:ind w:left="425" w:hanging="283"/>
        <w:jc w:val="both"/>
        <w:rPr>
          <w:sz w:val="24"/>
        </w:rPr>
      </w:pPr>
      <w:proofErr w:type="spellStart"/>
      <w:r w:rsidRPr="00C2085D">
        <w:rPr>
          <w:b/>
          <w:sz w:val="24"/>
        </w:rPr>
        <w:t>UdA</w:t>
      </w:r>
      <w:proofErr w:type="spellEnd"/>
      <w:r w:rsidRPr="00C2085D">
        <w:rPr>
          <w:b/>
          <w:sz w:val="24"/>
        </w:rPr>
        <w:t xml:space="preserve"> 2 – Titolo: Lavorare con gli atomi</w:t>
      </w:r>
      <w:r w:rsidR="0098265B" w:rsidRPr="00B92F3B">
        <w:rPr>
          <w:b/>
          <w:sz w:val="24"/>
        </w:rPr>
        <w:t>.</w:t>
      </w:r>
      <w:r w:rsidR="0098265B">
        <w:rPr>
          <w:sz w:val="24"/>
        </w:rPr>
        <w:t xml:space="preserve"> (dicembre</w:t>
      </w:r>
      <w:r>
        <w:rPr>
          <w:sz w:val="24"/>
        </w:rPr>
        <w:t xml:space="preserve"> - marzo</w:t>
      </w:r>
      <w:r w:rsidR="0098265B">
        <w:rPr>
          <w:sz w:val="24"/>
        </w:rPr>
        <w:t>)</w:t>
      </w:r>
    </w:p>
    <w:p w:rsidR="0026046E" w:rsidRDefault="00040B16" w:rsidP="00040B16">
      <w:pPr>
        <w:ind w:left="426"/>
        <w:jc w:val="both"/>
        <w:rPr>
          <w:sz w:val="24"/>
        </w:rPr>
      </w:pPr>
      <w:r w:rsidRPr="005505AB">
        <w:rPr>
          <w:sz w:val="24"/>
        </w:rPr>
        <w:t>Dalle leggi della chimica alla teoria atomica. Verso il concetto di atomo. La legge di</w:t>
      </w:r>
      <w:r>
        <w:rPr>
          <w:sz w:val="24"/>
        </w:rPr>
        <w:t xml:space="preserve"> </w:t>
      </w:r>
      <w:proofErr w:type="spellStart"/>
      <w:r w:rsidRPr="005505AB">
        <w:rPr>
          <w:sz w:val="24"/>
        </w:rPr>
        <w:t>Lovoisier</w:t>
      </w:r>
      <w:proofErr w:type="spellEnd"/>
      <w:r w:rsidRPr="005505AB">
        <w:rPr>
          <w:sz w:val="24"/>
        </w:rPr>
        <w:t xml:space="preserve"> o legge della conservazione della massa.</w:t>
      </w:r>
      <w:r w:rsidRPr="00F51C57">
        <w:rPr>
          <w:sz w:val="24"/>
        </w:rPr>
        <w:t xml:space="preserve"> </w:t>
      </w:r>
      <w:r w:rsidRPr="005505AB">
        <w:rPr>
          <w:sz w:val="24"/>
        </w:rPr>
        <w:t>Legge di Proust o legge delle proporzioni definite e costanti. Legge di Dalton o legge</w:t>
      </w:r>
      <w:r>
        <w:rPr>
          <w:sz w:val="24"/>
        </w:rPr>
        <w:t xml:space="preserve"> </w:t>
      </w:r>
      <w:r w:rsidRPr="005505AB">
        <w:rPr>
          <w:sz w:val="24"/>
        </w:rPr>
        <w:t>delle proporzioni multiple.</w:t>
      </w:r>
      <w:r w:rsidRPr="00F51C57">
        <w:rPr>
          <w:sz w:val="24"/>
        </w:rPr>
        <w:t xml:space="preserve"> </w:t>
      </w:r>
      <w:r w:rsidRPr="005505AB">
        <w:rPr>
          <w:sz w:val="24"/>
        </w:rPr>
        <w:t>Elementi e composti. Atomi, molecole e ioni. Formula minima, formula molecolare</w:t>
      </w:r>
      <w:r>
        <w:rPr>
          <w:sz w:val="24"/>
        </w:rPr>
        <w:t xml:space="preserve"> </w:t>
      </w:r>
      <w:r w:rsidRPr="005505AB">
        <w:rPr>
          <w:sz w:val="24"/>
        </w:rPr>
        <w:t>bruta, formula molecolare di struttura.</w:t>
      </w:r>
      <w:r w:rsidRPr="00F51C57">
        <w:rPr>
          <w:sz w:val="24"/>
        </w:rPr>
        <w:t xml:space="preserve"> </w:t>
      </w:r>
      <w:r w:rsidRPr="005505AB">
        <w:rPr>
          <w:sz w:val="24"/>
        </w:rPr>
        <w:t xml:space="preserve">La teoria </w:t>
      </w:r>
      <w:proofErr w:type="spellStart"/>
      <w:r w:rsidRPr="005505AB">
        <w:rPr>
          <w:sz w:val="24"/>
        </w:rPr>
        <w:t>cinetico-molecolare</w:t>
      </w:r>
      <w:proofErr w:type="spellEnd"/>
      <w:r w:rsidRPr="005505AB">
        <w:rPr>
          <w:sz w:val="24"/>
        </w:rPr>
        <w:t xml:space="preserve"> della materia. I passaggi di stato spiegati</w:t>
      </w:r>
      <w:r>
        <w:rPr>
          <w:sz w:val="24"/>
        </w:rPr>
        <w:t xml:space="preserve"> </w:t>
      </w:r>
      <w:r w:rsidRPr="005505AB">
        <w:rPr>
          <w:sz w:val="24"/>
        </w:rPr>
        <w:t xml:space="preserve">dalla </w:t>
      </w:r>
      <w:proofErr w:type="spellStart"/>
      <w:r w:rsidRPr="005505AB">
        <w:rPr>
          <w:sz w:val="24"/>
        </w:rPr>
        <w:t>toeria</w:t>
      </w:r>
      <w:proofErr w:type="spellEnd"/>
      <w:r w:rsidRPr="005505AB">
        <w:rPr>
          <w:sz w:val="24"/>
        </w:rPr>
        <w:t xml:space="preserve"> </w:t>
      </w:r>
      <w:proofErr w:type="spellStart"/>
      <w:r w:rsidRPr="005505AB">
        <w:rPr>
          <w:sz w:val="24"/>
        </w:rPr>
        <w:t>cinetico-molecolare</w:t>
      </w:r>
      <w:proofErr w:type="spellEnd"/>
      <w:r w:rsidRPr="005505AB">
        <w:rPr>
          <w:sz w:val="24"/>
        </w:rPr>
        <w:t>.</w:t>
      </w:r>
      <w:r w:rsidRPr="00F51C57">
        <w:rPr>
          <w:sz w:val="24"/>
        </w:rPr>
        <w:t xml:space="preserve"> </w:t>
      </w:r>
      <w:r w:rsidRPr="005505AB">
        <w:rPr>
          <w:sz w:val="24"/>
        </w:rPr>
        <w:t>Il calore sensibile e il calore latente.</w:t>
      </w:r>
      <w:r>
        <w:rPr>
          <w:sz w:val="24"/>
        </w:rPr>
        <w:t xml:space="preserve"> </w:t>
      </w:r>
    </w:p>
    <w:p w:rsidR="00040B16" w:rsidRDefault="00040B16" w:rsidP="00040B16">
      <w:pPr>
        <w:ind w:left="426"/>
        <w:jc w:val="both"/>
        <w:rPr>
          <w:sz w:val="24"/>
        </w:rPr>
      </w:pPr>
      <w:r>
        <w:rPr>
          <w:sz w:val="24"/>
        </w:rPr>
        <w:t>I</w:t>
      </w:r>
      <w:r w:rsidRPr="005505AB">
        <w:rPr>
          <w:sz w:val="24"/>
        </w:rPr>
        <w:t>ntroduzione al concetto di quantità chimica: la mole.</w:t>
      </w:r>
      <w:r w:rsidRPr="00F51C57">
        <w:rPr>
          <w:sz w:val="24"/>
        </w:rPr>
        <w:t xml:space="preserve"> </w:t>
      </w:r>
      <w:r w:rsidRPr="005505AB">
        <w:rPr>
          <w:sz w:val="24"/>
        </w:rPr>
        <w:t>La massa atomica e la massa molecolare. Legge di Avogadro e applicazione da</w:t>
      </w:r>
      <w:r>
        <w:rPr>
          <w:sz w:val="24"/>
        </w:rPr>
        <w:t xml:space="preserve"> </w:t>
      </w:r>
      <w:r w:rsidRPr="005505AB">
        <w:rPr>
          <w:sz w:val="24"/>
        </w:rPr>
        <w:t xml:space="preserve">parte di </w:t>
      </w:r>
      <w:proofErr w:type="spellStart"/>
      <w:r w:rsidRPr="005505AB">
        <w:rPr>
          <w:sz w:val="24"/>
        </w:rPr>
        <w:t>Cannizzaro</w:t>
      </w:r>
      <w:proofErr w:type="spellEnd"/>
      <w:r w:rsidRPr="005505AB">
        <w:rPr>
          <w:sz w:val="24"/>
        </w:rPr>
        <w:t xml:space="preserve"> per la determinazione delle masse atomiche e molecolari</w:t>
      </w:r>
      <w:r>
        <w:rPr>
          <w:sz w:val="24"/>
        </w:rPr>
        <w:t xml:space="preserve"> </w:t>
      </w:r>
      <w:r w:rsidRPr="005505AB">
        <w:rPr>
          <w:sz w:val="24"/>
        </w:rPr>
        <w:t>relative.</w:t>
      </w:r>
      <w:r w:rsidRPr="00F51C57">
        <w:rPr>
          <w:sz w:val="24"/>
        </w:rPr>
        <w:t xml:space="preserve"> </w:t>
      </w:r>
      <w:r w:rsidRPr="005505AB">
        <w:rPr>
          <w:sz w:val="24"/>
        </w:rPr>
        <w:t>Il numero di Avogadro e la mole.</w:t>
      </w:r>
      <w:r w:rsidRPr="00F51C57">
        <w:rPr>
          <w:sz w:val="24"/>
        </w:rPr>
        <w:t xml:space="preserve"> </w:t>
      </w:r>
      <w:r w:rsidRPr="005505AB">
        <w:rPr>
          <w:sz w:val="24"/>
        </w:rPr>
        <w:t>La mole.</w:t>
      </w:r>
      <w:r w:rsidRPr="00F51C57">
        <w:rPr>
          <w:sz w:val="24"/>
        </w:rPr>
        <w:t xml:space="preserve"> </w:t>
      </w:r>
      <w:r w:rsidRPr="005505AB">
        <w:rPr>
          <w:sz w:val="24"/>
        </w:rPr>
        <w:t>Le formule chimiche. La formula minima o empirica. La percentuale degli elementi</w:t>
      </w:r>
      <w:r>
        <w:rPr>
          <w:sz w:val="24"/>
        </w:rPr>
        <w:t xml:space="preserve"> </w:t>
      </w:r>
      <w:r w:rsidRPr="005505AB">
        <w:rPr>
          <w:sz w:val="24"/>
        </w:rPr>
        <w:t>nei composti.</w:t>
      </w:r>
      <w:r w:rsidR="0026046E" w:rsidRPr="0026046E">
        <w:rPr>
          <w:sz w:val="24"/>
        </w:rPr>
        <w:t xml:space="preserve"> Esercitazione sulla determinazione della percentuale di un elemento in un composto</w:t>
      </w:r>
      <w:r w:rsidR="0026046E">
        <w:rPr>
          <w:sz w:val="24"/>
        </w:rPr>
        <w:t xml:space="preserve"> </w:t>
      </w:r>
      <w:r w:rsidR="0026046E" w:rsidRPr="0026046E">
        <w:rPr>
          <w:sz w:val="24"/>
        </w:rPr>
        <w:t>e sulla determinazione della formula minima. Determinazione della formula minima e della formula molecolare bruta.</w:t>
      </w:r>
    </w:p>
    <w:p w:rsidR="004C3D6B" w:rsidRPr="0026046E" w:rsidRDefault="0026046E" w:rsidP="004C3D6B">
      <w:pPr>
        <w:ind w:left="426"/>
        <w:jc w:val="both"/>
        <w:rPr>
          <w:sz w:val="24"/>
        </w:rPr>
      </w:pPr>
      <w:r w:rsidRPr="0026046E">
        <w:rPr>
          <w:sz w:val="24"/>
        </w:rPr>
        <w:t>Dalle leggi dei gas al volume molare: introduzione.</w:t>
      </w:r>
      <w:r w:rsidR="004C3D6B" w:rsidRPr="004C3D6B">
        <w:rPr>
          <w:sz w:val="24"/>
        </w:rPr>
        <w:t xml:space="preserve"> </w:t>
      </w:r>
      <w:r w:rsidR="004C3D6B" w:rsidRPr="0026046E">
        <w:rPr>
          <w:sz w:val="24"/>
        </w:rPr>
        <w:t xml:space="preserve">I gas ideali e la teoria </w:t>
      </w:r>
      <w:proofErr w:type="spellStart"/>
      <w:r w:rsidR="004C3D6B" w:rsidRPr="0026046E">
        <w:rPr>
          <w:sz w:val="24"/>
        </w:rPr>
        <w:t>cinetico-molecolari</w:t>
      </w:r>
      <w:proofErr w:type="spellEnd"/>
      <w:r w:rsidR="004C3D6B" w:rsidRPr="0026046E">
        <w:rPr>
          <w:sz w:val="24"/>
        </w:rPr>
        <w:t>. La pressione dei gas e le varie unità di</w:t>
      </w:r>
      <w:r w:rsidR="004C3D6B">
        <w:rPr>
          <w:sz w:val="24"/>
        </w:rPr>
        <w:t xml:space="preserve"> </w:t>
      </w:r>
      <w:r w:rsidR="004C3D6B" w:rsidRPr="0026046E">
        <w:rPr>
          <w:sz w:val="24"/>
        </w:rPr>
        <w:t>misura. La pressione atmosferica. La legge di Boyle o legge delle isoterme.</w:t>
      </w:r>
      <w:r w:rsidR="004C3D6B" w:rsidRPr="004C3D6B">
        <w:rPr>
          <w:sz w:val="24"/>
        </w:rPr>
        <w:t xml:space="preserve"> </w:t>
      </w:r>
      <w:r w:rsidR="004C3D6B" w:rsidRPr="0026046E">
        <w:rPr>
          <w:sz w:val="24"/>
        </w:rPr>
        <w:t>Legge di Charles o della trasformazione isobara.</w:t>
      </w:r>
      <w:r w:rsidR="004C3D6B" w:rsidRPr="004C3D6B">
        <w:rPr>
          <w:sz w:val="24"/>
        </w:rPr>
        <w:t xml:space="preserve"> </w:t>
      </w:r>
      <w:r w:rsidR="004C3D6B" w:rsidRPr="0026046E">
        <w:rPr>
          <w:sz w:val="24"/>
        </w:rPr>
        <w:t xml:space="preserve">Legge di </w:t>
      </w:r>
      <w:proofErr w:type="spellStart"/>
      <w:r w:rsidR="004C3D6B" w:rsidRPr="0026046E">
        <w:rPr>
          <w:sz w:val="24"/>
        </w:rPr>
        <w:t>Gay-Lussac</w:t>
      </w:r>
      <w:proofErr w:type="spellEnd"/>
      <w:r w:rsidR="004C3D6B" w:rsidRPr="0026046E">
        <w:rPr>
          <w:sz w:val="24"/>
        </w:rPr>
        <w:t xml:space="preserve"> o della trasformazione isocora.</w:t>
      </w:r>
      <w:r w:rsidR="004C3D6B" w:rsidRPr="004C3D6B">
        <w:rPr>
          <w:sz w:val="24"/>
        </w:rPr>
        <w:t xml:space="preserve"> </w:t>
      </w:r>
      <w:r w:rsidR="004C3D6B" w:rsidRPr="0026046E">
        <w:rPr>
          <w:sz w:val="24"/>
        </w:rPr>
        <w:t>Esercitazione sull’applicazione delle leggi sui gas. Equazione di stato dei gas</w:t>
      </w:r>
    </w:p>
    <w:p w:rsidR="0026046E" w:rsidRPr="0026046E" w:rsidRDefault="004C3D6B" w:rsidP="004C3D6B">
      <w:pPr>
        <w:ind w:left="426"/>
        <w:jc w:val="both"/>
        <w:rPr>
          <w:sz w:val="24"/>
        </w:rPr>
      </w:pPr>
      <w:r w:rsidRPr="0026046E">
        <w:rPr>
          <w:sz w:val="24"/>
        </w:rPr>
        <w:t>perfetti. Legge delle pressioni parziali di Dalton.</w:t>
      </w:r>
      <w:r w:rsidRPr="004C3D6B">
        <w:rPr>
          <w:sz w:val="24"/>
        </w:rPr>
        <w:t xml:space="preserve"> </w:t>
      </w:r>
      <w:r w:rsidRPr="0026046E">
        <w:rPr>
          <w:sz w:val="24"/>
        </w:rPr>
        <w:t>Densità dei gas. Massa molare media. Volume molare in condizioni</w:t>
      </w:r>
      <w:r>
        <w:rPr>
          <w:sz w:val="24"/>
        </w:rPr>
        <w:t xml:space="preserve"> </w:t>
      </w:r>
      <w:r w:rsidRPr="0026046E">
        <w:rPr>
          <w:sz w:val="24"/>
        </w:rPr>
        <w:t xml:space="preserve">normali </w:t>
      </w:r>
      <w:proofErr w:type="spellStart"/>
      <w:r w:rsidRPr="0026046E">
        <w:rPr>
          <w:sz w:val="24"/>
        </w:rPr>
        <w:t>c.n.</w:t>
      </w:r>
      <w:proofErr w:type="spellEnd"/>
      <w:r w:rsidRPr="0026046E">
        <w:rPr>
          <w:sz w:val="24"/>
        </w:rPr>
        <w:t xml:space="preserve"> e in condizioni standard STP.</w:t>
      </w:r>
      <w:r w:rsidRPr="004C3D6B">
        <w:rPr>
          <w:sz w:val="24"/>
        </w:rPr>
        <w:t xml:space="preserve"> </w:t>
      </w:r>
      <w:r w:rsidRPr="0026046E">
        <w:rPr>
          <w:sz w:val="24"/>
        </w:rPr>
        <w:t>Legge di Avogadro.</w:t>
      </w:r>
    </w:p>
    <w:p w:rsidR="00E25DB5" w:rsidRDefault="0094733F" w:rsidP="00E25DB5">
      <w:pPr>
        <w:ind w:left="426"/>
        <w:jc w:val="both"/>
        <w:rPr>
          <w:sz w:val="24"/>
        </w:rPr>
      </w:pPr>
      <w:r w:rsidRPr="0026046E">
        <w:rPr>
          <w:sz w:val="24"/>
        </w:rPr>
        <w:t>Le soluzioni o miscugli omogenei.</w:t>
      </w:r>
      <w:r w:rsidRPr="0094733F">
        <w:rPr>
          <w:sz w:val="24"/>
        </w:rPr>
        <w:t xml:space="preserve"> </w:t>
      </w:r>
      <w:r w:rsidRPr="0026046E">
        <w:rPr>
          <w:sz w:val="24"/>
        </w:rPr>
        <w:t>Modi di esprimere la concentrazione: %m/m, x, g/L, %m/v, %v/v, M</w:t>
      </w:r>
      <w:r>
        <w:rPr>
          <w:sz w:val="24"/>
        </w:rPr>
        <w:t>olarità,</w:t>
      </w:r>
      <w:r w:rsidRPr="0094733F">
        <w:rPr>
          <w:sz w:val="24"/>
        </w:rPr>
        <w:t xml:space="preserve"> </w:t>
      </w:r>
      <w:r w:rsidRPr="0026046E">
        <w:rPr>
          <w:sz w:val="24"/>
        </w:rPr>
        <w:t>molalità.</w:t>
      </w:r>
      <w:r w:rsidRPr="0094733F">
        <w:rPr>
          <w:sz w:val="24"/>
        </w:rPr>
        <w:t xml:space="preserve"> </w:t>
      </w:r>
      <w:r w:rsidRPr="0026046E">
        <w:rPr>
          <w:sz w:val="24"/>
        </w:rPr>
        <w:t>Relazione fra densità e concentrazione di una soluzione. La centralità della mole.</w:t>
      </w:r>
      <w:r w:rsidR="00E25DB5" w:rsidRPr="00E25DB5">
        <w:rPr>
          <w:sz w:val="24"/>
        </w:rPr>
        <w:t xml:space="preserve"> </w:t>
      </w:r>
      <w:r w:rsidR="00E25DB5" w:rsidRPr="00A8637D">
        <w:rPr>
          <w:sz w:val="24"/>
        </w:rPr>
        <w:t xml:space="preserve">Le proprietà colligative. Abbassamento della tensione di vapore. </w:t>
      </w:r>
      <w:r w:rsidR="008019BB" w:rsidRPr="00A8637D">
        <w:rPr>
          <w:sz w:val="24"/>
        </w:rPr>
        <w:t>Innalzamento ebullioscopico.</w:t>
      </w:r>
      <w:r w:rsidR="008019BB">
        <w:rPr>
          <w:sz w:val="24"/>
        </w:rPr>
        <w:t xml:space="preserve"> </w:t>
      </w:r>
      <w:r w:rsidR="00E25DB5" w:rsidRPr="00A8637D">
        <w:rPr>
          <w:sz w:val="24"/>
        </w:rPr>
        <w:t xml:space="preserve">Abbassamento crioscopico. </w:t>
      </w:r>
      <w:r w:rsidR="008019BB">
        <w:rPr>
          <w:sz w:val="24"/>
        </w:rPr>
        <w:t>Pressione osmotica.</w:t>
      </w:r>
    </w:p>
    <w:p w:rsidR="0098265B" w:rsidRDefault="00C2085D" w:rsidP="0098265B">
      <w:pPr>
        <w:numPr>
          <w:ilvl w:val="0"/>
          <w:numId w:val="7"/>
        </w:numPr>
        <w:tabs>
          <w:tab w:val="clear" w:pos="360"/>
          <w:tab w:val="num" w:pos="426"/>
        </w:tabs>
        <w:ind w:left="425" w:hanging="283"/>
        <w:jc w:val="both"/>
        <w:rPr>
          <w:sz w:val="24"/>
        </w:rPr>
      </w:pPr>
      <w:proofErr w:type="spellStart"/>
      <w:r w:rsidRPr="00C2085D">
        <w:rPr>
          <w:b/>
          <w:sz w:val="24"/>
        </w:rPr>
        <w:t>UdA</w:t>
      </w:r>
      <w:proofErr w:type="spellEnd"/>
      <w:r w:rsidRPr="00C2085D">
        <w:rPr>
          <w:b/>
          <w:sz w:val="24"/>
        </w:rPr>
        <w:t xml:space="preserve"> 3 – Titolo:  L’interno di un atomo</w:t>
      </w:r>
      <w:r w:rsidR="0098265B" w:rsidRPr="00B92F3B">
        <w:rPr>
          <w:b/>
          <w:sz w:val="24"/>
        </w:rPr>
        <w:t>.</w:t>
      </w:r>
      <w:r w:rsidR="0098265B">
        <w:rPr>
          <w:sz w:val="24"/>
        </w:rPr>
        <w:t xml:space="preserve"> (</w:t>
      </w:r>
      <w:r>
        <w:rPr>
          <w:sz w:val="24"/>
        </w:rPr>
        <w:t xml:space="preserve">marzo </w:t>
      </w:r>
      <w:r w:rsidR="0098265B">
        <w:rPr>
          <w:sz w:val="24"/>
        </w:rPr>
        <w:t>-</w:t>
      </w:r>
      <w:r>
        <w:rPr>
          <w:sz w:val="24"/>
        </w:rPr>
        <w:t xml:space="preserve"> giugno</w:t>
      </w:r>
      <w:r w:rsidR="0098265B">
        <w:rPr>
          <w:sz w:val="24"/>
        </w:rPr>
        <w:t>)</w:t>
      </w:r>
    </w:p>
    <w:p w:rsidR="008019BB" w:rsidRDefault="008019BB" w:rsidP="008019BB">
      <w:pPr>
        <w:ind w:left="426"/>
        <w:jc w:val="both"/>
        <w:rPr>
          <w:sz w:val="24"/>
        </w:rPr>
      </w:pPr>
      <w:r w:rsidRPr="00A8637D">
        <w:rPr>
          <w:sz w:val="24"/>
        </w:rPr>
        <w:lastRenderedPageBreak/>
        <w:t>La natura elettrica della materia. Modello</w:t>
      </w:r>
      <w:r>
        <w:rPr>
          <w:sz w:val="24"/>
        </w:rPr>
        <w:t xml:space="preserve"> </w:t>
      </w:r>
      <w:r w:rsidRPr="00A8637D">
        <w:rPr>
          <w:sz w:val="24"/>
        </w:rPr>
        <w:t xml:space="preserve">atomico di </w:t>
      </w:r>
      <w:proofErr w:type="spellStart"/>
      <w:r w:rsidRPr="00A8637D">
        <w:rPr>
          <w:sz w:val="24"/>
        </w:rPr>
        <w:t>Thomson</w:t>
      </w:r>
      <w:proofErr w:type="spellEnd"/>
      <w:r w:rsidRPr="00A8637D">
        <w:rPr>
          <w:sz w:val="24"/>
        </w:rPr>
        <w:t>.</w:t>
      </w:r>
      <w:r w:rsidRPr="008019BB">
        <w:rPr>
          <w:sz w:val="24"/>
        </w:rPr>
        <w:t xml:space="preserve"> </w:t>
      </w:r>
      <w:r w:rsidRPr="00A8637D">
        <w:rPr>
          <w:sz w:val="24"/>
        </w:rPr>
        <w:t>Il modello atomico di Rutherford. Le particelle subatomiche. Il numero atomico, il</w:t>
      </w:r>
      <w:r>
        <w:rPr>
          <w:sz w:val="24"/>
        </w:rPr>
        <w:t xml:space="preserve"> </w:t>
      </w:r>
      <w:r w:rsidRPr="00A8637D">
        <w:rPr>
          <w:sz w:val="24"/>
        </w:rPr>
        <w:t>numero di massa, gli isotopi e la massa media isotopica.</w:t>
      </w:r>
      <w:r>
        <w:rPr>
          <w:sz w:val="24"/>
        </w:rPr>
        <w:t xml:space="preserve"> </w:t>
      </w:r>
      <w:r w:rsidRPr="00A8637D">
        <w:rPr>
          <w:sz w:val="24"/>
        </w:rPr>
        <w:t>Il decadimento radioattivo.</w:t>
      </w:r>
      <w:r w:rsidRPr="008019BB">
        <w:rPr>
          <w:sz w:val="24"/>
        </w:rPr>
        <w:t xml:space="preserve"> </w:t>
      </w:r>
      <w:r w:rsidRPr="00A8637D">
        <w:rPr>
          <w:sz w:val="24"/>
        </w:rPr>
        <w:t>La datazione dei reperti archeologici.</w:t>
      </w:r>
      <w:r w:rsidRPr="008019BB">
        <w:rPr>
          <w:sz w:val="24"/>
        </w:rPr>
        <w:t xml:space="preserve"> </w:t>
      </w:r>
      <w:r w:rsidRPr="00A8637D">
        <w:rPr>
          <w:sz w:val="24"/>
        </w:rPr>
        <w:t xml:space="preserve">Il modello atomico di </w:t>
      </w:r>
      <w:proofErr w:type="spellStart"/>
      <w:r w:rsidRPr="00A8637D">
        <w:rPr>
          <w:sz w:val="24"/>
        </w:rPr>
        <w:t>Bohr</w:t>
      </w:r>
      <w:proofErr w:type="spellEnd"/>
      <w:r w:rsidRPr="00A8637D">
        <w:rPr>
          <w:sz w:val="24"/>
        </w:rPr>
        <w:t>. I numeri quantici.</w:t>
      </w:r>
      <w:r w:rsidRPr="008019BB">
        <w:rPr>
          <w:sz w:val="24"/>
        </w:rPr>
        <w:t xml:space="preserve"> </w:t>
      </w:r>
    </w:p>
    <w:p w:rsidR="00352782" w:rsidRPr="00A8637D" w:rsidRDefault="008019BB" w:rsidP="00352782">
      <w:pPr>
        <w:ind w:left="426"/>
        <w:jc w:val="both"/>
        <w:rPr>
          <w:sz w:val="24"/>
        </w:rPr>
      </w:pPr>
      <w:r w:rsidRPr="00A8637D">
        <w:rPr>
          <w:sz w:val="24"/>
        </w:rPr>
        <w:t>La natura dualistica delle cose. Effetto fotoelettrico. Diffrazione degli elettroni sui</w:t>
      </w:r>
      <w:r w:rsidR="00352782">
        <w:rPr>
          <w:sz w:val="24"/>
        </w:rPr>
        <w:t xml:space="preserve"> </w:t>
      </w:r>
      <w:r w:rsidRPr="00A8637D">
        <w:rPr>
          <w:sz w:val="24"/>
        </w:rPr>
        <w:t xml:space="preserve">cristalli. Equazione di De </w:t>
      </w:r>
      <w:proofErr w:type="spellStart"/>
      <w:r w:rsidRPr="00A8637D">
        <w:rPr>
          <w:sz w:val="24"/>
        </w:rPr>
        <w:t>Broglie</w:t>
      </w:r>
      <w:proofErr w:type="spellEnd"/>
      <w:r w:rsidRPr="00A8637D">
        <w:rPr>
          <w:sz w:val="24"/>
        </w:rPr>
        <w:t xml:space="preserve">. Principio di </w:t>
      </w:r>
      <w:r w:rsidR="00352782" w:rsidRPr="00A8637D">
        <w:rPr>
          <w:sz w:val="24"/>
        </w:rPr>
        <w:t>indeterminazione</w:t>
      </w:r>
      <w:r w:rsidRPr="00A8637D">
        <w:rPr>
          <w:sz w:val="24"/>
        </w:rPr>
        <w:t xml:space="preserve"> di </w:t>
      </w:r>
      <w:proofErr w:type="spellStart"/>
      <w:r w:rsidRPr="00A8637D">
        <w:rPr>
          <w:sz w:val="24"/>
        </w:rPr>
        <w:t>Heisenberg</w:t>
      </w:r>
      <w:proofErr w:type="spellEnd"/>
      <w:r w:rsidRPr="00A8637D">
        <w:rPr>
          <w:sz w:val="24"/>
        </w:rPr>
        <w:t>.</w:t>
      </w:r>
      <w:r w:rsidR="00352782" w:rsidRPr="00352782">
        <w:rPr>
          <w:sz w:val="24"/>
        </w:rPr>
        <w:t xml:space="preserve"> </w:t>
      </w:r>
      <w:r w:rsidR="00352782" w:rsidRPr="00A8637D">
        <w:rPr>
          <w:sz w:val="24"/>
        </w:rPr>
        <w:t xml:space="preserve">Il modello di </w:t>
      </w:r>
      <w:proofErr w:type="spellStart"/>
      <w:r w:rsidR="00352782" w:rsidRPr="00A8637D">
        <w:rPr>
          <w:sz w:val="24"/>
        </w:rPr>
        <w:t>Schrodinger</w:t>
      </w:r>
      <w:proofErr w:type="spellEnd"/>
      <w:r w:rsidR="00352782" w:rsidRPr="00A8637D">
        <w:rPr>
          <w:sz w:val="24"/>
        </w:rPr>
        <w:t>. L'orbitale e il significato dei 4 numeri quantici</w:t>
      </w:r>
      <w:r w:rsidR="00352782">
        <w:rPr>
          <w:sz w:val="24"/>
        </w:rPr>
        <w:t xml:space="preserve"> </w:t>
      </w:r>
      <w:r w:rsidR="00352782" w:rsidRPr="00A8637D">
        <w:rPr>
          <w:sz w:val="24"/>
        </w:rPr>
        <w:t>dell'elettrone.</w:t>
      </w:r>
      <w:r w:rsidR="00352782" w:rsidRPr="00352782">
        <w:rPr>
          <w:sz w:val="24"/>
        </w:rPr>
        <w:t xml:space="preserve"> </w:t>
      </w:r>
      <w:r w:rsidR="00352782" w:rsidRPr="00A8637D">
        <w:rPr>
          <w:sz w:val="24"/>
        </w:rPr>
        <w:t>Regole per la rappresentazione della configurazione elettronica degli elementi:</w:t>
      </w:r>
      <w:r w:rsidR="00352782">
        <w:rPr>
          <w:sz w:val="24"/>
        </w:rPr>
        <w:t xml:space="preserve"> </w:t>
      </w:r>
      <w:r w:rsidR="00352782" w:rsidRPr="00A8637D">
        <w:rPr>
          <w:sz w:val="24"/>
        </w:rPr>
        <w:t>principio dell’</w:t>
      </w:r>
      <w:proofErr w:type="spellStart"/>
      <w:r w:rsidR="00352782" w:rsidRPr="00A8637D">
        <w:rPr>
          <w:sz w:val="24"/>
        </w:rPr>
        <w:t>Aufbau</w:t>
      </w:r>
      <w:proofErr w:type="spellEnd"/>
      <w:r w:rsidR="00352782" w:rsidRPr="00A8637D">
        <w:rPr>
          <w:sz w:val="24"/>
        </w:rPr>
        <w:t xml:space="preserve">, principio di esclusione di </w:t>
      </w:r>
      <w:proofErr w:type="spellStart"/>
      <w:r w:rsidR="00352782" w:rsidRPr="00A8637D">
        <w:rPr>
          <w:sz w:val="24"/>
        </w:rPr>
        <w:t>Pauli</w:t>
      </w:r>
      <w:proofErr w:type="spellEnd"/>
      <w:r w:rsidR="00352782" w:rsidRPr="00A8637D">
        <w:rPr>
          <w:sz w:val="24"/>
        </w:rPr>
        <w:t xml:space="preserve">, regola di </w:t>
      </w:r>
      <w:proofErr w:type="spellStart"/>
      <w:r w:rsidR="00352782" w:rsidRPr="00A8637D">
        <w:rPr>
          <w:sz w:val="24"/>
        </w:rPr>
        <w:t>Hund</w:t>
      </w:r>
      <w:proofErr w:type="spellEnd"/>
      <w:r w:rsidR="00352782" w:rsidRPr="00A8637D">
        <w:rPr>
          <w:sz w:val="24"/>
        </w:rPr>
        <w:t>, ordine</w:t>
      </w:r>
      <w:r w:rsidR="00352782">
        <w:rPr>
          <w:sz w:val="24"/>
        </w:rPr>
        <w:t xml:space="preserve"> </w:t>
      </w:r>
      <w:r w:rsidR="00352782" w:rsidRPr="00A8637D">
        <w:rPr>
          <w:sz w:val="24"/>
        </w:rPr>
        <w:t>energetico degli orbitali.</w:t>
      </w:r>
      <w:r w:rsidR="00352782">
        <w:rPr>
          <w:sz w:val="24"/>
        </w:rPr>
        <w:t xml:space="preserve"> </w:t>
      </w:r>
      <w:r w:rsidR="00352782" w:rsidRPr="00A8637D">
        <w:rPr>
          <w:sz w:val="24"/>
        </w:rPr>
        <w:t>Il riempimento elettronico dei primi 36 elementi</w:t>
      </w:r>
      <w:r w:rsidR="00352782">
        <w:rPr>
          <w:sz w:val="24"/>
        </w:rPr>
        <w:t xml:space="preserve">. </w:t>
      </w:r>
      <w:r w:rsidR="00352782" w:rsidRPr="00A8637D">
        <w:rPr>
          <w:sz w:val="24"/>
        </w:rPr>
        <w:t xml:space="preserve">La tavola periodica di </w:t>
      </w:r>
      <w:proofErr w:type="spellStart"/>
      <w:r w:rsidR="00352782" w:rsidRPr="00A8637D">
        <w:rPr>
          <w:sz w:val="24"/>
        </w:rPr>
        <w:t>Mendeleev</w:t>
      </w:r>
      <w:proofErr w:type="spellEnd"/>
      <w:r w:rsidR="00352782" w:rsidRPr="00A8637D">
        <w:rPr>
          <w:sz w:val="24"/>
        </w:rPr>
        <w:t>.</w:t>
      </w:r>
      <w:r w:rsidR="00352782">
        <w:rPr>
          <w:sz w:val="24"/>
        </w:rPr>
        <w:t xml:space="preserve"> </w:t>
      </w:r>
      <w:r w:rsidR="00352782" w:rsidRPr="00A8637D">
        <w:rPr>
          <w:sz w:val="24"/>
        </w:rPr>
        <w:t xml:space="preserve">La moderna tavola periodica. I gruppi e i periodi. La struttura a strati (gusci o </w:t>
      </w:r>
      <w:proofErr w:type="spellStart"/>
      <w:r w:rsidR="00352782" w:rsidRPr="00A8637D">
        <w:rPr>
          <w:sz w:val="24"/>
        </w:rPr>
        <w:t>shell</w:t>
      </w:r>
      <w:proofErr w:type="spellEnd"/>
      <w:r w:rsidR="00352782" w:rsidRPr="00A8637D">
        <w:rPr>
          <w:sz w:val="24"/>
        </w:rPr>
        <w:t>)</w:t>
      </w:r>
      <w:r w:rsidR="00352782">
        <w:rPr>
          <w:sz w:val="24"/>
        </w:rPr>
        <w:t xml:space="preserve"> </w:t>
      </w:r>
      <w:r w:rsidR="00352782" w:rsidRPr="00A8637D">
        <w:rPr>
          <w:sz w:val="24"/>
        </w:rPr>
        <w:t>degli elementi.</w:t>
      </w:r>
      <w:r w:rsidR="00352782" w:rsidRPr="00352782">
        <w:rPr>
          <w:sz w:val="24"/>
        </w:rPr>
        <w:t xml:space="preserve"> </w:t>
      </w:r>
      <w:r w:rsidR="00352782" w:rsidRPr="00A8637D">
        <w:rPr>
          <w:sz w:val="24"/>
        </w:rPr>
        <w:t>Il nome di alcuni blocchi della tavola periodica e la loro configurazione</w:t>
      </w:r>
    </w:p>
    <w:p w:rsidR="008019BB" w:rsidRPr="00A8637D" w:rsidRDefault="00352782" w:rsidP="00352782">
      <w:pPr>
        <w:ind w:left="426"/>
        <w:jc w:val="both"/>
        <w:rPr>
          <w:sz w:val="24"/>
        </w:rPr>
      </w:pPr>
      <w:r w:rsidRPr="00A8637D">
        <w:rPr>
          <w:sz w:val="24"/>
        </w:rPr>
        <w:t>elettronica esterna. Dalla tavola periodica alla configurazione elettronica. Gli 8</w:t>
      </w:r>
      <w:r>
        <w:rPr>
          <w:sz w:val="24"/>
        </w:rPr>
        <w:t xml:space="preserve"> </w:t>
      </w:r>
      <w:r w:rsidRPr="00A8637D">
        <w:rPr>
          <w:sz w:val="24"/>
        </w:rPr>
        <w:t>gruppi A e gli 8 gruppi B.</w:t>
      </w:r>
      <w:r w:rsidRPr="00352782">
        <w:rPr>
          <w:sz w:val="24"/>
        </w:rPr>
        <w:t xml:space="preserve"> </w:t>
      </w:r>
      <w:r w:rsidRPr="00A8637D">
        <w:rPr>
          <w:sz w:val="24"/>
        </w:rPr>
        <w:t>Le proprietà periodiche degli elementi: raggio</w:t>
      </w:r>
      <w:r>
        <w:rPr>
          <w:sz w:val="24"/>
        </w:rPr>
        <w:t xml:space="preserve"> </w:t>
      </w:r>
      <w:r w:rsidRPr="00A8637D">
        <w:rPr>
          <w:sz w:val="24"/>
        </w:rPr>
        <w:t>atomico, energia di prima ionizzazione, affinità elettronica.</w:t>
      </w:r>
    </w:p>
    <w:p w:rsidR="0098265B" w:rsidRDefault="00C2085D" w:rsidP="0098265B">
      <w:pPr>
        <w:numPr>
          <w:ilvl w:val="0"/>
          <w:numId w:val="7"/>
        </w:numPr>
        <w:tabs>
          <w:tab w:val="clear" w:pos="360"/>
          <w:tab w:val="num" w:pos="426"/>
        </w:tabs>
        <w:ind w:left="425" w:hanging="283"/>
        <w:jc w:val="both"/>
        <w:rPr>
          <w:sz w:val="24"/>
        </w:rPr>
      </w:pPr>
      <w:proofErr w:type="spellStart"/>
      <w:r w:rsidRPr="00C2085D">
        <w:rPr>
          <w:b/>
          <w:sz w:val="24"/>
        </w:rPr>
        <w:t>UdA</w:t>
      </w:r>
      <w:proofErr w:type="spellEnd"/>
      <w:r w:rsidRPr="00C2085D">
        <w:rPr>
          <w:b/>
          <w:sz w:val="24"/>
        </w:rPr>
        <w:t xml:space="preserve"> 4- Attività laboratoriale delle </w:t>
      </w:r>
      <w:proofErr w:type="spellStart"/>
      <w:r w:rsidRPr="00C2085D">
        <w:rPr>
          <w:b/>
          <w:sz w:val="24"/>
        </w:rPr>
        <w:t>UdA</w:t>
      </w:r>
      <w:proofErr w:type="spellEnd"/>
      <w:r w:rsidRPr="00C2085D">
        <w:rPr>
          <w:b/>
          <w:sz w:val="24"/>
        </w:rPr>
        <w:t xml:space="preserve"> 1, 2 e</w:t>
      </w:r>
      <w:r>
        <w:rPr>
          <w:b/>
          <w:sz w:val="24"/>
        </w:rPr>
        <w:t xml:space="preserve"> </w:t>
      </w:r>
      <w:r w:rsidRPr="00C2085D">
        <w:rPr>
          <w:b/>
          <w:sz w:val="24"/>
        </w:rPr>
        <w:t>3</w:t>
      </w:r>
      <w:r w:rsidR="0098265B" w:rsidRPr="00C035BC">
        <w:rPr>
          <w:b/>
          <w:sz w:val="24"/>
        </w:rPr>
        <w:t>.</w:t>
      </w:r>
      <w:r w:rsidR="0098265B">
        <w:rPr>
          <w:sz w:val="24"/>
        </w:rPr>
        <w:t xml:space="preserve"> (</w:t>
      </w:r>
      <w:r>
        <w:rPr>
          <w:sz w:val="24"/>
        </w:rPr>
        <w:t xml:space="preserve">settembre </w:t>
      </w:r>
      <w:r w:rsidR="0098265B">
        <w:rPr>
          <w:sz w:val="24"/>
        </w:rPr>
        <w:t>-</w:t>
      </w:r>
      <w:r>
        <w:rPr>
          <w:sz w:val="24"/>
        </w:rPr>
        <w:t xml:space="preserve"> </w:t>
      </w:r>
      <w:r w:rsidR="0098265B">
        <w:rPr>
          <w:sz w:val="24"/>
        </w:rPr>
        <w:t>g</w:t>
      </w:r>
      <w:r>
        <w:rPr>
          <w:sz w:val="24"/>
        </w:rPr>
        <w:t>iugno</w:t>
      </w:r>
      <w:r w:rsidR="0098265B">
        <w:rPr>
          <w:sz w:val="24"/>
        </w:rPr>
        <w:t>)</w:t>
      </w:r>
    </w:p>
    <w:p w:rsidR="00352782" w:rsidRDefault="00352782" w:rsidP="0098265B">
      <w:pPr>
        <w:ind w:left="426"/>
        <w:jc w:val="both"/>
        <w:rPr>
          <w:sz w:val="24"/>
        </w:rPr>
      </w:pPr>
      <w:r w:rsidRPr="0015704B">
        <w:rPr>
          <w:sz w:val="24"/>
        </w:rPr>
        <w:t>Introduzione al</w:t>
      </w:r>
      <w:r>
        <w:rPr>
          <w:sz w:val="24"/>
        </w:rPr>
        <w:t xml:space="preserve"> </w:t>
      </w:r>
      <w:r w:rsidRPr="0015704B">
        <w:rPr>
          <w:sz w:val="24"/>
        </w:rPr>
        <w:t xml:space="preserve">laboratorio di chimica </w:t>
      </w:r>
      <w:r>
        <w:rPr>
          <w:sz w:val="24"/>
        </w:rPr>
        <w:t>e v</w:t>
      </w:r>
      <w:r w:rsidRPr="0015704B">
        <w:rPr>
          <w:sz w:val="24"/>
        </w:rPr>
        <w:t>isita al laboratorio di Scienze Integrate - Chimica. Alcune norme di sicurezza da</w:t>
      </w:r>
      <w:r>
        <w:rPr>
          <w:sz w:val="24"/>
        </w:rPr>
        <w:t xml:space="preserve"> </w:t>
      </w:r>
      <w:r w:rsidRPr="0015704B">
        <w:rPr>
          <w:sz w:val="24"/>
        </w:rPr>
        <w:t xml:space="preserve">rispettare in laboratorio. </w:t>
      </w:r>
      <w:r>
        <w:rPr>
          <w:sz w:val="24"/>
        </w:rPr>
        <w:t xml:space="preserve">I </w:t>
      </w:r>
      <w:r w:rsidRPr="0015704B">
        <w:rPr>
          <w:sz w:val="24"/>
        </w:rPr>
        <w:t>pittogrammi.</w:t>
      </w:r>
      <w:r>
        <w:rPr>
          <w:sz w:val="24"/>
        </w:rPr>
        <w:t xml:space="preserve"> </w:t>
      </w:r>
      <w:r w:rsidRPr="0015704B">
        <w:rPr>
          <w:sz w:val="24"/>
        </w:rPr>
        <w:t>Ricerca dei pittogrammi presenti nei prodotti di uso comune. Norme di comportamento e sicurezza nel</w:t>
      </w:r>
      <w:r>
        <w:rPr>
          <w:sz w:val="24"/>
        </w:rPr>
        <w:t xml:space="preserve"> </w:t>
      </w:r>
      <w:r w:rsidRPr="0015704B">
        <w:rPr>
          <w:sz w:val="24"/>
        </w:rPr>
        <w:t>laboratorio di chimica</w:t>
      </w:r>
      <w:r>
        <w:rPr>
          <w:sz w:val="24"/>
        </w:rPr>
        <w:t>.</w:t>
      </w:r>
      <w:r w:rsidRPr="00405149">
        <w:rPr>
          <w:sz w:val="24"/>
        </w:rPr>
        <w:t xml:space="preserve"> </w:t>
      </w:r>
      <w:r w:rsidRPr="0015704B">
        <w:rPr>
          <w:sz w:val="24"/>
        </w:rPr>
        <w:t>Pittogrammi di sicurezza, Frasi H e P, scheda di sicurezza delle</w:t>
      </w:r>
      <w:r>
        <w:rPr>
          <w:sz w:val="24"/>
        </w:rPr>
        <w:t xml:space="preserve"> </w:t>
      </w:r>
      <w:r w:rsidRPr="0015704B">
        <w:rPr>
          <w:sz w:val="24"/>
        </w:rPr>
        <w:t>sostanze.</w:t>
      </w:r>
      <w:r w:rsidRPr="00405149">
        <w:rPr>
          <w:sz w:val="24"/>
        </w:rPr>
        <w:t xml:space="preserve"> </w:t>
      </w:r>
      <w:r w:rsidRPr="0015704B">
        <w:rPr>
          <w:sz w:val="24"/>
        </w:rPr>
        <w:t>Introduzione alla vetreria di laboratorio di uso comune.</w:t>
      </w:r>
      <w:r w:rsidRPr="00405149">
        <w:rPr>
          <w:sz w:val="24"/>
        </w:rPr>
        <w:t xml:space="preserve"> </w:t>
      </w:r>
      <w:r>
        <w:rPr>
          <w:sz w:val="24"/>
        </w:rPr>
        <w:t xml:space="preserve">Misure di volume e di massa. </w:t>
      </w:r>
      <w:r w:rsidRPr="0015704B">
        <w:rPr>
          <w:sz w:val="24"/>
        </w:rPr>
        <w:t>Introduzione alla determinazione della densità</w:t>
      </w:r>
      <w:r>
        <w:rPr>
          <w:sz w:val="24"/>
        </w:rPr>
        <w:t xml:space="preserve"> </w:t>
      </w:r>
      <w:r w:rsidRPr="0015704B">
        <w:rPr>
          <w:sz w:val="24"/>
        </w:rPr>
        <w:t>dell'acqua e dell'alcol</w:t>
      </w:r>
      <w:r>
        <w:rPr>
          <w:sz w:val="24"/>
        </w:rPr>
        <w:t>.</w:t>
      </w:r>
      <w:r w:rsidRPr="00405149">
        <w:rPr>
          <w:sz w:val="24"/>
        </w:rPr>
        <w:t xml:space="preserve"> </w:t>
      </w:r>
      <w:r w:rsidRPr="0015704B">
        <w:rPr>
          <w:sz w:val="24"/>
        </w:rPr>
        <w:t>Determinazione sperimentale della densità</w:t>
      </w:r>
      <w:r w:rsidRPr="005505AB">
        <w:rPr>
          <w:sz w:val="24"/>
        </w:rPr>
        <w:t xml:space="preserve"> </w:t>
      </w:r>
      <w:r w:rsidRPr="0015704B">
        <w:rPr>
          <w:sz w:val="24"/>
        </w:rPr>
        <w:t>dei liquidi (acqua, alcol etilico)</w:t>
      </w:r>
      <w:r>
        <w:rPr>
          <w:sz w:val="24"/>
        </w:rPr>
        <w:t>.</w:t>
      </w:r>
      <w:r w:rsidRPr="005505AB">
        <w:rPr>
          <w:sz w:val="24"/>
        </w:rPr>
        <w:t xml:space="preserve"> </w:t>
      </w:r>
      <w:r>
        <w:rPr>
          <w:sz w:val="24"/>
        </w:rPr>
        <w:t>T</w:t>
      </w:r>
      <w:r w:rsidRPr="0015704B">
        <w:rPr>
          <w:sz w:val="24"/>
        </w:rPr>
        <w:t xml:space="preserve">ecniche di </w:t>
      </w:r>
      <w:r>
        <w:rPr>
          <w:sz w:val="24"/>
        </w:rPr>
        <w:t>separazione dei miscugli:</w:t>
      </w:r>
      <w:r w:rsidRPr="005505AB">
        <w:rPr>
          <w:sz w:val="24"/>
        </w:rPr>
        <w:t xml:space="preserve"> </w:t>
      </w:r>
      <w:r w:rsidRPr="0015704B">
        <w:rPr>
          <w:sz w:val="24"/>
        </w:rPr>
        <w:t>separazione per dissoluzione, filtrazione ed evaporazione di un</w:t>
      </w:r>
      <w:r>
        <w:rPr>
          <w:sz w:val="24"/>
        </w:rPr>
        <w:t xml:space="preserve"> </w:t>
      </w:r>
      <w:r w:rsidRPr="0015704B">
        <w:rPr>
          <w:sz w:val="24"/>
        </w:rPr>
        <w:t>miscuglio sale-sabbia</w:t>
      </w:r>
      <w:r>
        <w:rPr>
          <w:sz w:val="24"/>
        </w:rPr>
        <w:t xml:space="preserve">, </w:t>
      </w:r>
      <w:r w:rsidRPr="005505AB">
        <w:rPr>
          <w:sz w:val="24"/>
        </w:rPr>
        <w:t>separazione per centrifugazione, separazione per estrazione con</w:t>
      </w:r>
      <w:r>
        <w:rPr>
          <w:sz w:val="24"/>
        </w:rPr>
        <w:t xml:space="preserve"> </w:t>
      </w:r>
      <w:r w:rsidRPr="005505AB">
        <w:rPr>
          <w:sz w:val="24"/>
        </w:rPr>
        <w:t>solvente</w:t>
      </w:r>
      <w:r>
        <w:rPr>
          <w:sz w:val="24"/>
        </w:rPr>
        <w:t xml:space="preserve"> con</w:t>
      </w:r>
      <w:r w:rsidRPr="005505AB">
        <w:rPr>
          <w:sz w:val="24"/>
        </w:rPr>
        <w:t xml:space="preserve"> imbuto separatore</w:t>
      </w:r>
      <w:r>
        <w:rPr>
          <w:sz w:val="24"/>
        </w:rPr>
        <w:t xml:space="preserve">, </w:t>
      </w:r>
      <w:r w:rsidRPr="005505AB">
        <w:rPr>
          <w:sz w:val="24"/>
        </w:rPr>
        <w:t>separazione per distillazione</w:t>
      </w:r>
      <w:r>
        <w:rPr>
          <w:sz w:val="24"/>
        </w:rPr>
        <w:t>,</w:t>
      </w:r>
      <w:r w:rsidRPr="00F51C57">
        <w:rPr>
          <w:sz w:val="24"/>
        </w:rPr>
        <w:t xml:space="preserve"> </w:t>
      </w:r>
      <w:r w:rsidRPr="005505AB">
        <w:rPr>
          <w:sz w:val="24"/>
        </w:rPr>
        <w:t>se</w:t>
      </w:r>
      <w:r>
        <w:rPr>
          <w:sz w:val="24"/>
        </w:rPr>
        <w:t>parazione per cristallizzazione, o</w:t>
      </w:r>
      <w:r w:rsidRPr="005505AB">
        <w:rPr>
          <w:sz w:val="24"/>
        </w:rPr>
        <w:t>sservazione cristalli di solfato di rame</w:t>
      </w:r>
      <w:r>
        <w:rPr>
          <w:sz w:val="24"/>
        </w:rPr>
        <w:t xml:space="preserve">, </w:t>
      </w:r>
      <w:r w:rsidRPr="005505AB">
        <w:rPr>
          <w:sz w:val="24"/>
        </w:rPr>
        <w:t>separazione dei componenti degli inchiostri attraverso</w:t>
      </w:r>
      <w:r>
        <w:rPr>
          <w:sz w:val="24"/>
        </w:rPr>
        <w:t xml:space="preserve"> </w:t>
      </w:r>
      <w:r w:rsidRPr="005505AB">
        <w:rPr>
          <w:sz w:val="24"/>
        </w:rPr>
        <w:t>la cromatografia su strato sottile (TLC).</w:t>
      </w:r>
      <w:r w:rsidRPr="00F51C57">
        <w:rPr>
          <w:sz w:val="24"/>
        </w:rPr>
        <w:t xml:space="preserve"> </w:t>
      </w:r>
      <w:r>
        <w:rPr>
          <w:sz w:val="24"/>
        </w:rPr>
        <w:t>V</w:t>
      </w:r>
      <w:r w:rsidRPr="005505AB">
        <w:rPr>
          <w:sz w:val="24"/>
        </w:rPr>
        <w:t xml:space="preserve">erifica della legge di </w:t>
      </w:r>
      <w:proofErr w:type="spellStart"/>
      <w:r w:rsidRPr="005505AB">
        <w:rPr>
          <w:sz w:val="24"/>
        </w:rPr>
        <w:t>Lavoisier</w:t>
      </w:r>
      <w:proofErr w:type="spellEnd"/>
      <w:r w:rsidRPr="005505AB">
        <w:rPr>
          <w:sz w:val="24"/>
        </w:rPr>
        <w:t>, legge della conservazione della massa.</w:t>
      </w:r>
      <w:r w:rsidRPr="0026046E">
        <w:rPr>
          <w:sz w:val="24"/>
        </w:rPr>
        <w:t xml:space="preserve"> Pr</w:t>
      </w:r>
      <w:r>
        <w:rPr>
          <w:sz w:val="24"/>
        </w:rPr>
        <w:t>eparazione del cloruro di zinco</w:t>
      </w:r>
      <w:r w:rsidRPr="0026046E">
        <w:rPr>
          <w:sz w:val="24"/>
        </w:rPr>
        <w:t>:</w:t>
      </w:r>
      <w:r>
        <w:rPr>
          <w:sz w:val="24"/>
        </w:rPr>
        <w:t xml:space="preserve"> verifica della </w:t>
      </w:r>
      <w:r w:rsidRPr="0026046E">
        <w:rPr>
          <w:sz w:val="24"/>
        </w:rPr>
        <w:t>legge di Proust determinazione delle masse di prodotto e</w:t>
      </w:r>
      <w:r>
        <w:rPr>
          <w:sz w:val="24"/>
        </w:rPr>
        <w:t xml:space="preserve"> </w:t>
      </w:r>
      <w:r w:rsidRPr="0026046E">
        <w:rPr>
          <w:sz w:val="24"/>
        </w:rPr>
        <w:t>discussione sui risultati.</w:t>
      </w:r>
      <w:r w:rsidRPr="004C3D6B">
        <w:rPr>
          <w:sz w:val="24"/>
        </w:rPr>
        <w:t xml:space="preserve"> </w:t>
      </w:r>
      <w:r>
        <w:rPr>
          <w:sz w:val="24"/>
        </w:rPr>
        <w:t>D</w:t>
      </w:r>
      <w:r w:rsidRPr="0026046E">
        <w:rPr>
          <w:sz w:val="24"/>
        </w:rPr>
        <w:t>eterminazione della temperatura di fusione, tramite la curva di</w:t>
      </w:r>
      <w:r>
        <w:rPr>
          <w:sz w:val="24"/>
        </w:rPr>
        <w:t xml:space="preserve"> </w:t>
      </w:r>
      <w:r w:rsidRPr="0026046E">
        <w:rPr>
          <w:sz w:val="24"/>
        </w:rPr>
        <w:t>riscaldamento, della vanillina.</w:t>
      </w:r>
      <w:r w:rsidRPr="004C3D6B">
        <w:rPr>
          <w:sz w:val="24"/>
        </w:rPr>
        <w:t xml:space="preserve"> </w:t>
      </w:r>
      <w:r>
        <w:rPr>
          <w:sz w:val="24"/>
        </w:rPr>
        <w:t>E</w:t>
      </w:r>
      <w:r w:rsidRPr="0026046E">
        <w:rPr>
          <w:sz w:val="24"/>
        </w:rPr>
        <w:t>sperimento con i gas, implosione di una lattina riempita di vapor</w:t>
      </w:r>
      <w:r>
        <w:rPr>
          <w:sz w:val="24"/>
        </w:rPr>
        <w:t xml:space="preserve"> </w:t>
      </w:r>
      <w:r w:rsidRPr="0026046E">
        <w:rPr>
          <w:sz w:val="24"/>
        </w:rPr>
        <w:t>d'acqua e raffreddato rapidamente; espansione isoterma di un palloncino pieno di</w:t>
      </w:r>
      <w:r>
        <w:rPr>
          <w:sz w:val="24"/>
        </w:rPr>
        <w:t xml:space="preserve"> </w:t>
      </w:r>
      <w:r w:rsidRPr="0026046E">
        <w:rPr>
          <w:sz w:val="24"/>
        </w:rPr>
        <w:t>aria.</w:t>
      </w:r>
      <w:r w:rsidRPr="004C3D6B">
        <w:rPr>
          <w:sz w:val="24"/>
        </w:rPr>
        <w:t xml:space="preserve"> </w:t>
      </w:r>
      <w:r>
        <w:rPr>
          <w:sz w:val="24"/>
        </w:rPr>
        <w:t>P</w:t>
      </w:r>
      <w:r w:rsidRPr="0026046E">
        <w:rPr>
          <w:sz w:val="24"/>
        </w:rPr>
        <w:t>reparazione di soluzioni a</w:t>
      </w:r>
      <w:r>
        <w:rPr>
          <w:sz w:val="24"/>
        </w:rPr>
        <w:t xml:space="preserve"> </w:t>
      </w:r>
      <w:r w:rsidRPr="0026046E">
        <w:rPr>
          <w:sz w:val="24"/>
        </w:rPr>
        <w:t>concentrazione nota</w:t>
      </w:r>
      <w:r>
        <w:rPr>
          <w:sz w:val="24"/>
        </w:rPr>
        <w:t>.</w:t>
      </w:r>
      <w:r w:rsidRPr="00A8637D">
        <w:rPr>
          <w:sz w:val="24"/>
        </w:rPr>
        <w:t xml:space="preserve"> Relazione tra concentrazione e densità</w:t>
      </w:r>
      <w:r>
        <w:rPr>
          <w:sz w:val="24"/>
        </w:rPr>
        <w:t xml:space="preserve">, </w:t>
      </w:r>
      <w:r w:rsidRPr="00A8637D">
        <w:rPr>
          <w:sz w:val="24"/>
        </w:rPr>
        <w:t>costruzione del</w:t>
      </w:r>
      <w:r>
        <w:rPr>
          <w:sz w:val="24"/>
        </w:rPr>
        <w:t xml:space="preserve"> </w:t>
      </w:r>
      <w:r w:rsidRPr="00A8637D">
        <w:rPr>
          <w:sz w:val="24"/>
        </w:rPr>
        <w:t>grafico densità soluzione vs concentrazione della soluzione.</w:t>
      </w:r>
      <w:r w:rsidRPr="00E25DB5">
        <w:rPr>
          <w:sz w:val="24"/>
        </w:rPr>
        <w:t xml:space="preserve"> </w:t>
      </w:r>
      <w:r>
        <w:rPr>
          <w:sz w:val="24"/>
        </w:rPr>
        <w:t>D</w:t>
      </w:r>
      <w:r w:rsidRPr="00A8637D">
        <w:rPr>
          <w:sz w:val="24"/>
        </w:rPr>
        <w:t>eterminazione del punto di ebollizione di soluzioni a diversa</w:t>
      </w:r>
      <w:r>
        <w:rPr>
          <w:sz w:val="24"/>
        </w:rPr>
        <w:t xml:space="preserve"> </w:t>
      </w:r>
      <w:r w:rsidRPr="00A8637D">
        <w:rPr>
          <w:sz w:val="24"/>
        </w:rPr>
        <w:t>concentrazione di cloruro di sodio, innalzamento ebullioscopico, costruzione del</w:t>
      </w:r>
      <w:r>
        <w:rPr>
          <w:sz w:val="24"/>
        </w:rPr>
        <w:t xml:space="preserve"> </w:t>
      </w:r>
      <w:r w:rsidRPr="00A8637D">
        <w:rPr>
          <w:sz w:val="24"/>
        </w:rPr>
        <w:t>grafico temperatura di ebollizione della soluzione vs molalità della soluzione,</w:t>
      </w:r>
      <w:r>
        <w:rPr>
          <w:sz w:val="24"/>
        </w:rPr>
        <w:t xml:space="preserve"> </w:t>
      </w:r>
      <w:r w:rsidRPr="00A8637D">
        <w:rPr>
          <w:sz w:val="24"/>
        </w:rPr>
        <w:t>determinazione della costante ebullioscopica dell'acqua.</w:t>
      </w:r>
      <w:r w:rsidRPr="00352782">
        <w:rPr>
          <w:sz w:val="24"/>
        </w:rPr>
        <w:t xml:space="preserve"> </w:t>
      </w:r>
      <w:r>
        <w:rPr>
          <w:sz w:val="24"/>
        </w:rPr>
        <w:t>S</w:t>
      </w:r>
      <w:r w:rsidRPr="00A8637D">
        <w:rPr>
          <w:sz w:val="24"/>
        </w:rPr>
        <w:t>aggi alla fiamma di alcuni cationi</w:t>
      </w:r>
      <w:r>
        <w:rPr>
          <w:sz w:val="24"/>
        </w:rPr>
        <w:t>.</w:t>
      </w:r>
    </w:p>
    <w:p w:rsidR="0098265B" w:rsidRDefault="0098265B" w:rsidP="0098265B">
      <w:pPr>
        <w:jc w:val="both"/>
        <w:rPr>
          <w:b/>
          <w:sz w:val="24"/>
        </w:rPr>
      </w:pPr>
    </w:p>
    <w:p w:rsidR="000C02EB" w:rsidRDefault="000C02EB" w:rsidP="000C02EB">
      <w:pPr>
        <w:ind w:firstLine="425"/>
        <w:jc w:val="both"/>
        <w:rPr>
          <w:sz w:val="24"/>
        </w:rPr>
      </w:pPr>
      <w:r>
        <w:rPr>
          <w:sz w:val="24"/>
        </w:rPr>
        <w:t>Castellana Grotte ___/___/______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C02EB" w:rsidRDefault="000C02EB" w:rsidP="000C02EB">
      <w:pPr>
        <w:ind w:firstLine="708"/>
        <w:jc w:val="both"/>
        <w:rPr>
          <w:sz w:val="16"/>
        </w:rPr>
      </w:pPr>
    </w:p>
    <w:p w:rsidR="000C02EB" w:rsidRDefault="000C02EB" w:rsidP="000C02EB">
      <w:pPr>
        <w:ind w:left="708" w:firstLine="708"/>
        <w:jc w:val="both"/>
        <w:rPr>
          <w:sz w:val="24"/>
        </w:rPr>
      </w:pPr>
      <w:r>
        <w:rPr>
          <w:sz w:val="24"/>
        </w:rPr>
        <w:t>Gli alunni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34C0F">
        <w:rPr>
          <w:sz w:val="24"/>
        </w:rPr>
        <w:tab/>
      </w:r>
      <w:r w:rsidR="00D34C0F">
        <w:rPr>
          <w:sz w:val="24"/>
        </w:rPr>
        <w:tab/>
      </w:r>
      <w:r w:rsidR="00D34C0F">
        <w:rPr>
          <w:sz w:val="24"/>
        </w:rPr>
        <w:tab/>
      </w:r>
      <w:r w:rsidR="00D34C0F">
        <w:rPr>
          <w:sz w:val="24"/>
        </w:rPr>
        <w:tab/>
      </w:r>
      <w:r w:rsidR="00D34C0F">
        <w:rPr>
          <w:sz w:val="24"/>
        </w:rPr>
        <w:tab/>
      </w:r>
      <w:r w:rsidR="00D34C0F">
        <w:rPr>
          <w:sz w:val="24"/>
        </w:rPr>
        <w:tab/>
      </w:r>
      <w:r>
        <w:rPr>
          <w:sz w:val="24"/>
        </w:rPr>
        <w:tab/>
      </w:r>
      <w:r w:rsidR="00352782">
        <w:rPr>
          <w:sz w:val="24"/>
        </w:rPr>
        <w:t xml:space="preserve">                   </w:t>
      </w:r>
      <w:r>
        <w:rPr>
          <w:sz w:val="24"/>
        </w:rPr>
        <w:t>I docenti</w:t>
      </w:r>
    </w:p>
    <w:p w:rsidR="00352782" w:rsidRDefault="00352782" w:rsidP="000C02EB">
      <w:pPr>
        <w:ind w:left="708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Prof. FANELLI Andrea</w:t>
      </w:r>
    </w:p>
    <w:p w:rsidR="00352782" w:rsidRDefault="00352782" w:rsidP="000C02EB">
      <w:pPr>
        <w:ind w:left="708" w:firstLine="708"/>
        <w:jc w:val="both"/>
        <w:rPr>
          <w:sz w:val="24"/>
        </w:rPr>
      </w:pPr>
    </w:p>
    <w:p w:rsidR="00352782" w:rsidRPr="00BB130F" w:rsidRDefault="00352782" w:rsidP="00352782">
      <w:pPr>
        <w:ind w:left="708" w:hanging="708"/>
        <w:jc w:val="both"/>
        <w:rPr>
          <w:sz w:val="24"/>
        </w:rPr>
      </w:pPr>
      <w:r>
        <w:rPr>
          <w:sz w:val="24"/>
        </w:rPr>
        <w:t>___________________________________                  ___________________________________</w:t>
      </w:r>
    </w:p>
    <w:p w:rsidR="00092840" w:rsidRDefault="00092840" w:rsidP="00092840">
      <w:pPr>
        <w:ind w:left="708" w:firstLine="708"/>
        <w:jc w:val="both"/>
        <w:rPr>
          <w:sz w:val="24"/>
        </w:rPr>
      </w:pPr>
    </w:p>
    <w:p w:rsidR="00092840" w:rsidRDefault="00092840" w:rsidP="00092840">
      <w:pPr>
        <w:ind w:left="708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Prof.ssa ANTONICELLI Maria Cristina</w:t>
      </w:r>
    </w:p>
    <w:p w:rsidR="00092840" w:rsidRDefault="00092840" w:rsidP="00092840">
      <w:pPr>
        <w:ind w:left="708" w:firstLine="708"/>
        <w:jc w:val="both"/>
        <w:rPr>
          <w:sz w:val="24"/>
        </w:rPr>
      </w:pPr>
    </w:p>
    <w:p w:rsidR="00092840" w:rsidRPr="00BB130F" w:rsidRDefault="00092840" w:rsidP="00092840">
      <w:pPr>
        <w:ind w:left="708" w:hanging="708"/>
        <w:jc w:val="both"/>
        <w:rPr>
          <w:sz w:val="24"/>
        </w:rPr>
      </w:pPr>
      <w:r>
        <w:rPr>
          <w:sz w:val="24"/>
        </w:rPr>
        <w:t>___________________________________                  ___________________________________</w:t>
      </w:r>
    </w:p>
    <w:p w:rsidR="00352782" w:rsidRDefault="00352782" w:rsidP="00352782">
      <w:pPr>
        <w:ind w:left="708" w:firstLine="708"/>
        <w:jc w:val="both"/>
        <w:rPr>
          <w:sz w:val="24"/>
        </w:rPr>
      </w:pPr>
    </w:p>
    <w:p w:rsidR="00352782" w:rsidRDefault="00092840" w:rsidP="00352782">
      <w:pPr>
        <w:ind w:left="708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2782" w:rsidRDefault="00352782" w:rsidP="00352782">
      <w:pPr>
        <w:ind w:left="708" w:firstLine="708"/>
        <w:jc w:val="both"/>
        <w:rPr>
          <w:sz w:val="24"/>
        </w:rPr>
      </w:pPr>
    </w:p>
    <w:p w:rsidR="00352782" w:rsidRPr="00BB130F" w:rsidRDefault="00352782" w:rsidP="00352782">
      <w:pPr>
        <w:ind w:left="708" w:hanging="708"/>
        <w:jc w:val="both"/>
        <w:rPr>
          <w:sz w:val="24"/>
        </w:rPr>
      </w:pPr>
      <w:r>
        <w:rPr>
          <w:sz w:val="24"/>
        </w:rPr>
        <w:t xml:space="preserve">___________________________________                  </w:t>
      </w:r>
    </w:p>
    <w:p w:rsidR="000E3CAB" w:rsidRDefault="000E3CA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E3CAB" w:rsidRDefault="000E3CAB">
      <w:pPr>
        <w:rPr>
          <w:b/>
          <w:sz w:val="44"/>
          <w:szCs w:val="44"/>
          <w:u w:val="single"/>
        </w:rPr>
      </w:pPr>
      <w:r w:rsidRPr="005E2F56">
        <w:rPr>
          <w:b/>
          <w:sz w:val="44"/>
          <w:szCs w:val="44"/>
          <w:u w:val="single"/>
        </w:rPr>
        <w:lastRenderedPageBreak/>
        <w:t>Programma di diritto ed economia politica.</w:t>
      </w:r>
    </w:p>
    <w:p w:rsidR="000E3CAB" w:rsidRDefault="000E3CAB">
      <w:pPr>
        <w:rPr>
          <w:b/>
          <w:sz w:val="44"/>
          <w:szCs w:val="44"/>
          <w:u w:val="single"/>
        </w:rPr>
      </w:pPr>
    </w:p>
    <w:p w:rsidR="000E3CAB" w:rsidRDefault="000E3CAB">
      <w:pPr>
        <w:rPr>
          <w:sz w:val="32"/>
          <w:szCs w:val="32"/>
        </w:rPr>
      </w:pPr>
      <w:r w:rsidRPr="00D33ED4">
        <w:rPr>
          <w:i/>
          <w:sz w:val="32"/>
          <w:szCs w:val="32"/>
        </w:rPr>
        <w:t>Docente:</w:t>
      </w:r>
      <w:r>
        <w:rPr>
          <w:sz w:val="32"/>
          <w:szCs w:val="32"/>
        </w:rPr>
        <w:t xml:space="preserve"> Raffaella Laterza         </w:t>
      </w:r>
      <w:r w:rsidRPr="00D33ED4">
        <w:rPr>
          <w:i/>
          <w:sz w:val="32"/>
          <w:szCs w:val="32"/>
        </w:rPr>
        <w:t>Classe</w:t>
      </w:r>
      <w:r>
        <w:rPr>
          <w:sz w:val="32"/>
          <w:szCs w:val="32"/>
        </w:rPr>
        <w:t xml:space="preserve">: I </w:t>
      </w:r>
      <w:proofErr w:type="spellStart"/>
      <w:r>
        <w:rPr>
          <w:sz w:val="32"/>
          <w:szCs w:val="32"/>
        </w:rPr>
        <w:t>Cc</w:t>
      </w:r>
      <w:proofErr w:type="spellEnd"/>
      <w:r>
        <w:rPr>
          <w:sz w:val="32"/>
          <w:szCs w:val="32"/>
        </w:rPr>
        <w:t xml:space="preserve">         </w:t>
      </w:r>
      <w:r w:rsidRPr="00D33ED4">
        <w:rPr>
          <w:i/>
          <w:sz w:val="32"/>
          <w:szCs w:val="32"/>
        </w:rPr>
        <w:t>Sezione</w:t>
      </w:r>
      <w:r>
        <w:rPr>
          <w:sz w:val="32"/>
          <w:szCs w:val="32"/>
        </w:rPr>
        <w:t>:</w:t>
      </w:r>
      <w:r w:rsidRPr="00D33ED4">
        <w:rPr>
          <w:i/>
          <w:sz w:val="32"/>
          <w:szCs w:val="32"/>
        </w:rPr>
        <w:t xml:space="preserve"> Scolastico</w:t>
      </w:r>
      <w:r>
        <w:rPr>
          <w:sz w:val="32"/>
          <w:szCs w:val="32"/>
        </w:rPr>
        <w:t>: 2015-2016</w:t>
      </w:r>
    </w:p>
    <w:p w:rsidR="000E3CAB" w:rsidRDefault="000E3CAB">
      <w:pPr>
        <w:rPr>
          <w:sz w:val="32"/>
          <w:szCs w:val="32"/>
        </w:rPr>
      </w:pPr>
    </w:p>
    <w:p w:rsidR="000E3CAB" w:rsidRDefault="000E3CAB">
      <w:pPr>
        <w:rPr>
          <w:b/>
          <w:sz w:val="36"/>
          <w:szCs w:val="36"/>
        </w:rPr>
      </w:pPr>
      <w:r>
        <w:rPr>
          <w:b/>
          <w:sz w:val="36"/>
          <w:szCs w:val="36"/>
        </w:rPr>
        <w:t>Economia</w:t>
      </w:r>
    </w:p>
    <w:p w:rsidR="000E3CAB" w:rsidRDefault="000E3CAB">
      <w:pPr>
        <w:rPr>
          <w:i/>
          <w:sz w:val="28"/>
          <w:szCs w:val="28"/>
        </w:rPr>
      </w:pPr>
      <w:r>
        <w:rPr>
          <w:i/>
          <w:sz w:val="28"/>
          <w:szCs w:val="28"/>
        </w:rPr>
        <w:t>Le regole dell’economia:bisogni, beni e servizi, utilità</w:t>
      </w:r>
    </w:p>
    <w:p w:rsidR="000E3CAB" w:rsidRPr="005E2F56" w:rsidRDefault="000E3CAB" w:rsidP="000E3CAB">
      <w:pPr>
        <w:numPr>
          <w:ilvl w:val="0"/>
          <w:numId w:val="9"/>
        </w:numPr>
        <w:rPr>
          <w:i/>
          <w:sz w:val="28"/>
          <w:szCs w:val="28"/>
        </w:rPr>
      </w:pPr>
      <w:r w:rsidRPr="005E2F56">
        <w:rPr>
          <w:sz w:val="28"/>
          <w:szCs w:val="28"/>
        </w:rPr>
        <w:t>Non tutti i bisogni riguardano l’economia</w:t>
      </w:r>
    </w:p>
    <w:p w:rsidR="000E3CAB" w:rsidRPr="005E2F56" w:rsidRDefault="000E3CAB" w:rsidP="000E3CAB">
      <w:pPr>
        <w:numPr>
          <w:ilvl w:val="0"/>
          <w:numId w:val="9"/>
        </w:numPr>
        <w:rPr>
          <w:i/>
          <w:sz w:val="28"/>
          <w:szCs w:val="28"/>
        </w:rPr>
      </w:pPr>
      <w:r w:rsidRPr="005E2F56">
        <w:rPr>
          <w:sz w:val="28"/>
          <w:szCs w:val="28"/>
        </w:rPr>
        <w:t>La differenza tra beni e servizi</w:t>
      </w:r>
    </w:p>
    <w:p w:rsidR="000E3CAB" w:rsidRPr="005E2F56" w:rsidRDefault="000E3CAB" w:rsidP="000E3CAB">
      <w:pPr>
        <w:numPr>
          <w:ilvl w:val="0"/>
          <w:numId w:val="9"/>
        </w:numPr>
        <w:rPr>
          <w:i/>
          <w:sz w:val="28"/>
          <w:szCs w:val="28"/>
        </w:rPr>
      </w:pPr>
      <w:r w:rsidRPr="005E2F56">
        <w:rPr>
          <w:sz w:val="28"/>
          <w:szCs w:val="28"/>
        </w:rPr>
        <w:t>Utilità dei beni e dei servizi economici</w:t>
      </w:r>
    </w:p>
    <w:p w:rsidR="000E3CAB" w:rsidRDefault="000E3CAB" w:rsidP="005E2F56">
      <w:pPr>
        <w:rPr>
          <w:i/>
          <w:sz w:val="28"/>
          <w:szCs w:val="28"/>
        </w:rPr>
      </w:pPr>
      <w:r>
        <w:rPr>
          <w:i/>
          <w:sz w:val="28"/>
          <w:szCs w:val="28"/>
        </w:rPr>
        <w:t>Le attività produttive</w:t>
      </w:r>
    </w:p>
    <w:p w:rsidR="000E3CAB" w:rsidRPr="005E2F56" w:rsidRDefault="000E3CAB" w:rsidP="000E3CAB">
      <w:pPr>
        <w:numPr>
          <w:ilvl w:val="0"/>
          <w:numId w:val="10"/>
        </w:numPr>
        <w:rPr>
          <w:i/>
          <w:sz w:val="28"/>
          <w:szCs w:val="28"/>
        </w:rPr>
      </w:pPr>
      <w:r>
        <w:rPr>
          <w:sz w:val="28"/>
          <w:szCs w:val="28"/>
        </w:rPr>
        <w:t>I settori della produzione</w:t>
      </w:r>
    </w:p>
    <w:p w:rsidR="000E3CAB" w:rsidRPr="005E2F56" w:rsidRDefault="000E3CAB" w:rsidP="000E3CAB">
      <w:pPr>
        <w:numPr>
          <w:ilvl w:val="0"/>
          <w:numId w:val="10"/>
        </w:numPr>
        <w:rPr>
          <w:i/>
          <w:sz w:val="28"/>
          <w:szCs w:val="28"/>
        </w:rPr>
      </w:pPr>
      <w:r>
        <w:rPr>
          <w:sz w:val="28"/>
          <w:szCs w:val="28"/>
        </w:rPr>
        <w:t>L’occupazione nei tre settori</w:t>
      </w:r>
    </w:p>
    <w:p w:rsidR="000E3CAB" w:rsidRPr="005E2F56" w:rsidRDefault="000E3CAB" w:rsidP="000E3CAB">
      <w:pPr>
        <w:numPr>
          <w:ilvl w:val="0"/>
          <w:numId w:val="10"/>
        </w:numPr>
        <w:rPr>
          <w:i/>
          <w:sz w:val="28"/>
          <w:szCs w:val="28"/>
        </w:rPr>
      </w:pPr>
      <w:r>
        <w:rPr>
          <w:sz w:val="28"/>
          <w:szCs w:val="28"/>
        </w:rPr>
        <w:t>Agricoltura, allevamento, pesca</w:t>
      </w:r>
    </w:p>
    <w:p w:rsidR="000E3CAB" w:rsidRPr="005E2F56" w:rsidRDefault="000E3CAB" w:rsidP="000E3CAB">
      <w:pPr>
        <w:numPr>
          <w:ilvl w:val="0"/>
          <w:numId w:val="10"/>
        </w:numPr>
        <w:rPr>
          <w:i/>
          <w:sz w:val="28"/>
          <w:szCs w:val="28"/>
        </w:rPr>
      </w:pPr>
      <w:r>
        <w:rPr>
          <w:sz w:val="28"/>
          <w:szCs w:val="28"/>
        </w:rPr>
        <w:t>Industria: automazione e decentramento</w:t>
      </w:r>
    </w:p>
    <w:p w:rsidR="000E3CAB" w:rsidRPr="005E2F56" w:rsidRDefault="000E3CAB" w:rsidP="000E3CAB">
      <w:pPr>
        <w:numPr>
          <w:ilvl w:val="0"/>
          <w:numId w:val="10"/>
        </w:numPr>
        <w:rPr>
          <w:i/>
          <w:sz w:val="28"/>
          <w:szCs w:val="28"/>
        </w:rPr>
      </w:pPr>
      <w:r>
        <w:rPr>
          <w:sz w:val="28"/>
          <w:szCs w:val="28"/>
        </w:rPr>
        <w:t>Servizi</w:t>
      </w:r>
    </w:p>
    <w:p w:rsidR="000E3CAB" w:rsidRPr="005E2F56" w:rsidRDefault="000E3CAB" w:rsidP="000E3CAB">
      <w:pPr>
        <w:numPr>
          <w:ilvl w:val="0"/>
          <w:numId w:val="10"/>
        </w:numPr>
        <w:rPr>
          <w:i/>
          <w:sz w:val="28"/>
          <w:szCs w:val="28"/>
        </w:rPr>
      </w:pPr>
      <w:r>
        <w:rPr>
          <w:sz w:val="28"/>
          <w:szCs w:val="28"/>
        </w:rPr>
        <w:t>Imprese che producono altre imprese</w:t>
      </w:r>
    </w:p>
    <w:p w:rsidR="000E3CAB" w:rsidRDefault="000E3CAB" w:rsidP="005E2F56">
      <w:pPr>
        <w:rPr>
          <w:i/>
          <w:sz w:val="28"/>
          <w:szCs w:val="28"/>
        </w:rPr>
      </w:pPr>
      <w:r>
        <w:rPr>
          <w:i/>
          <w:sz w:val="28"/>
          <w:szCs w:val="28"/>
        </w:rPr>
        <w:t>Imprese, famiglie, Stato</w:t>
      </w:r>
    </w:p>
    <w:p w:rsidR="000E3CAB" w:rsidRPr="005E2F56" w:rsidRDefault="000E3CAB" w:rsidP="000E3CAB">
      <w:pPr>
        <w:numPr>
          <w:ilvl w:val="0"/>
          <w:numId w:val="11"/>
        </w:numPr>
        <w:rPr>
          <w:i/>
          <w:sz w:val="28"/>
          <w:szCs w:val="28"/>
        </w:rPr>
      </w:pPr>
      <w:r>
        <w:rPr>
          <w:sz w:val="28"/>
          <w:szCs w:val="28"/>
        </w:rPr>
        <w:t>Il sistema economico e i suoi operatori</w:t>
      </w:r>
    </w:p>
    <w:p w:rsidR="000E3CAB" w:rsidRPr="005E2F56" w:rsidRDefault="000E3CAB" w:rsidP="000E3CAB">
      <w:pPr>
        <w:numPr>
          <w:ilvl w:val="0"/>
          <w:numId w:val="1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Le famiglie </w:t>
      </w:r>
    </w:p>
    <w:p w:rsidR="000E3CAB" w:rsidRPr="005E2F56" w:rsidRDefault="000E3CAB" w:rsidP="000E3CAB">
      <w:pPr>
        <w:numPr>
          <w:ilvl w:val="0"/>
          <w:numId w:val="11"/>
        </w:numPr>
        <w:rPr>
          <w:i/>
          <w:sz w:val="28"/>
          <w:szCs w:val="28"/>
        </w:rPr>
      </w:pPr>
      <w:r>
        <w:rPr>
          <w:sz w:val="28"/>
          <w:szCs w:val="28"/>
        </w:rPr>
        <w:t>Le imprese</w:t>
      </w:r>
    </w:p>
    <w:p w:rsidR="000E3CAB" w:rsidRPr="005E2F56" w:rsidRDefault="000E3CAB" w:rsidP="000E3CAB">
      <w:pPr>
        <w:numPr>
          <w:ilvl w:val="0"/>
          <w:numId w:val="11"/>
        </w:numPr>
        <w:rPr>
          <w:i/>
          <w:sz w:val="28"/>
          <w:szCs w:val="28"/>
        </w:rPr>
      </w:pPr>
      <w:r>
        <w:rPr>
          <w:sz w:val="28"/>
          <w:szCs w:val="28"/>
        </w:rPr>
        <w:t>Lo Stato</w:t>
      </w:r>
    </w:p>
    <w:p w:rsidR="000E3CAB" w:rsidRDefault="000E3CAB" w:rsidP="005E2F56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Consumi, risparmi e sistema bancario</w:t>
      </w:r>
    </w:p>
    <w:p w:rsidR="000E3CAB" w:rsidRDefault="000E3CAB" w:rsidP="000E3CA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Le banche e gli interessi</w:t>
      </w:r>
    </w:p>
    <w:p w:rsidR="000E3CAB" w:rsidRDefault="000E3CAB" w:rsidP="005E2F56">
      <w:pPr>
        <w:rPr>
          <w:i/>
          <w:sz w:val="28"/>
          <w:szCs w:val="28"/>
        </w:rPr>
      </w:pPr>
      <w:r>
        <w:rPr>
          <w:i/>
          <w:sz w:val="28"/>
          <w:szCs w:val="28"/>
        </w:rPr>
        <w:t>Le regole del mercato</w:t>
      </w:r>
    </w:p>
    <w:p w:rsidR="000E3CAB" w:rsidRDefault="000E3CAB" w:rsidP="000E3CA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Il mercato</w:t>
      </w:r>
    </w:p>
    <w:p w:rsidR="000E3CAB" w:rsidRDefault="000E3CAB" w:rsidP="000E3CA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Caratteri della concorrenza</w:t>
      </w:r>
    </w:p>
    <w:p w:rsidR="000E3CAB" w:rsidRDefault="000E3CAB" w:rsidP="000E3CA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Oligopolio – Duopolio – Monopolio </w:t>
      </w:r>
    </w:p>
    <w:p w:rsidR="000E3CAB" w:rsidRDefault="000E3CAB" w:rsidP="000E3CA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Quota di mercato</w:t>
      </w:r>
    </w:p>
    <w:p w:rsidR="000E3CAB" w:rsidRDefault="000E3CAB" w:rsidP="00517958">
      <w:pPr>
        <w:rPr>
          <w:i/>
          <w:sz w:val="28"/>
          <w:szCs w:val="28"/>
        </w:rPr>
      </w:pPr>
      <w:r>
        <w:rPr>
          <w:i/>
          <w:sz w:val="28"/>
          <w:szCs w:val="28"/>
        </w:rPr>
        <w:t>La domanda e l’offerta</w:t>
      </w:r>
    </w:p>
    <w:p w:rsidR="000E3CAB" w:rsidRDefault="000E3CAB" w:rsidP="000E3CA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Domanda di beni e servizi (grafico)</w:t>
      </w:r>
    </w:p>
    <w:p w:rsidR="000E3CAB" w:rsidRDefault="000E3CAB" w:rsidP="000E3CA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Domanda in funzione del prezzo</w:t>
      </w:r>
    </w:p>
    <w:p w:rsidR="000E3CAB" w:rsidRDefault="000E3CAB" w:rsidP="000E3CA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Domanda totale</w:t>
      </w:r>
    </w:p>
    <w:p w:rsidR="000E3CAB" w:rsidRDefault="000E3CAB" w:rsidP="000E3CA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Consumatore razionale</w:t>
      </w:r>
    </w:p>
    <w:p w:rsidR="000E3CAB" w:rsidRDefault="000E3CAB" w:rsidP="000E3CA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Offerta di beni e servizi</w:t>
      </w:r>
    </w:p>
    <w:p w:rsidR="000E3CAB" w:rsidRDefault="000E3CAB" w:rsidP="000E3CA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Prezzo di equilibrio e non</w:t>
      </w:r>
    </w:p>
    <w:p w:rsidR="000E3CAB" w:rsidRDefault="000E3CAB" w:rsidP="00517958">
      <w:pPr>
        <w:rPr>
          <w:i/>
          <w:sz w:val="28"/>
          <w:szCs w:val="28"/>
        </w:rPr>
      </w:pPr>
      <w:r>
        <w:rPr>
          <w:i/>
          <w:sz w:val="28"/>
          <w:szCs w:val="28"/>
        </w:rPr>
        <w:t>I mezzi di pagamento</w:t>
      </w:r>
    </w:p>
    <w:p w:rsidR="000E3CAB" w:rsidRDefault="000E3CAB" w:rsidP="000E3CA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La moneta</w:t>
      </w:r>
    </w:p>
    <w:p w:rsidR="000E3CAB" w:rsidRDefault="000E3CAB" w:rsidP="000E3CA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L’euro</w:t>
      </w:r>
    </w:p>
    <w:p w:rsidR="000E3CAB" w:rsidRDefault="000E3CAB" w:rsidP="00517958">
      <w:pPr>
        <w:rPr>
          <w:i/>
          <w:sz w:val="28"/>
          <w:szCs w:val="28"/>
        </w:rPr>
      </w:pPr>
      <w:r>
        <w:rPr>
          <w:i/>
          <w:sz w:val="28"/>
          <w:szCs w:val="28"/>
        </w:rPr>
        <w:t>Analisi dell’inflazione</w:t>
      </w:r>
    </w:p>
    <w:p w:rsidR="000E3CAB" w:rsidRDefault="000E3CAB" w:rsidP="000E3CA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Cause e misurazione dell’inflazione</w:t>
      </w:r>
    </w:p>
    <w:p w:rsidR="000E3CAB" w:rsidRDefault="000E3CAB" w:rsidP="00995EE2">
      <w:pPr>
        <w:rPr>
          <w:b/>
          <w:sz w:val="36"/>
          <w:szCs w:val="36"/>
        </w:rPr>
      </w:pPr>
      <w:r w:rsidRPr="00995EE2">
        <w:rPr>
          <w:b/>
          <w:sz w:val="36"/>
          <w:szCs w:val="36"/>
        </w:rPr>
        <w:t>Diritto</w:t>
      </w:r>
    </w:p>
    <w:p w:rsidR="000E3CAB" w:rsidRDefault="000E3CAB" w:rsidP="00995EE2">
      <w:pPr>
        <w:rPr>
          <w:i/>
          <w:sz w:val="28"/>
          <w:szCs w:val="28"/>
        </w:rPr>
      </w:pPr>
      <w:r>
        <w:rPr>
          <w:i/>
          <w:sz w:val="28"/>
          <w:szCs w:val="28"/>
        </w:rPr>
        <w:t>Il diritto, la legge, il rapporto giuridico: che cos’è il diritto</w:t>
      </w:r>
    </w:p>
    <w:p w:rsidR="000E3CAB" w:rsidRPr="00995EE2" w:rsidRDefault="000E3CAB" w:rsidP="000E3CAB">
      <w:pPr>
        <w:numPr>
          <w:ilvl w:val="0"/>
          <w:numId w:val="16"/>
        </w:num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Le regole: diritto e comportamento</w:t>
      </w:r>
    </w:p>
    <w:p w:rsidR="000E3CAB" w:rsidRPr="00995EE2" w:rsidRDefault="000E3CAB" w:rsidP="000E3CAB">
      <w:pPr>
        <w:numPr>
          <w:ilvl w:val="0"/>
          <w:numId w:val="16"/>
        </w:numPr>
        <w:rPr>
          <w:i/>
          <w:sz w:val="28"/>
          <w:szCs w:val="28"/>
        </w:rPr>
      </w:pPr>
      <w:r>
        <w:rPr>
          <w:sz w:val="28"/>
          <w:szCs w:val="28"/>
        </w:rPr>
        <w:t>Diritto soggettivo e diritto oggettivo</w:t>
      </w:r>
    </w:p>
    <w:p w:rsidR="000E3CAB" w:rsidRDefault="000E3CAB" w:rsidP="00995EE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Le norme giuridiche </w:t>
      </w:r>
    </w:p>
    <w:p w:rsidR="000E3CAB" w:rsidRPr="00995EE2" w:rsidRDefault="000E3CAB" w:rsidP="000E3CAB">
      <w:pPr>
        <w:numPr>
          <w:ilvl w:val="0"/>
          <w:numId w:val="17"/>
        </w:numPr>
        <w:rPr>
          <w:i/>
          <w:sz w:val="28"/>
          <w:szCs w:val="28"/>
        </w:rPr>
      </w:pPr>
      <w:r>
        <w:rPr>
          <w:sz w:val="28"/>
          <w:szCs w:val="28"/>
        </w:rPr>
        <w:t>Come cambiano le norme giuridiche</w:t>
      </w:r>
    </w:p>
    <w:p w:rsidR="000E3CAB" w:rsidRPr="00995EE2" w:rsidRDefault="000E3CAB" w:rsidP="000E3CAB">
      <w:pPr>
        <w:numPr>
          <w:ilvl w:val="0"/>
          <w:numId w:val="17"/>
        </w:numPr>
        <w:rPr>
          <w:i/>
          <w:sz w:val="28"/>
          <w:szCs w:val="28"/>
        </w:rPr>
      </w:pPr>
      <w:r>
        <w:rPr>
          <w:sz w:val="28"/>
          <w:szCs w:val="28"/>
        </w:rPr>
        <w:t>Libertà di pensiero e di informazione</w:t>
      </w:r>
    </w:p>
    <w:p w:rsidR="000E3CAB" w:rsidRDefault="000E3CAB" w:rsidP="00995EE2">
      <w:pPr>
        <w:rPr>
          <w:i/>
          <w:sz w:val="28"/>
          <w:szCs w:val="28"/>
        </w:rPr>
      </w:pPr>
      <w:r>
        <w:rPr>
          <w:i/>
          <w:sz w:val="28"/>
          <w:szCs w:val="28"/>
        </w:rPr>
        <w:t>Le leggi e lo Stato</w:t>
      </w:r>
    </w:p>
    <w:p w:rsidR="000E3CAB" w:rsidRDefault="000E3CAB" w:rsidP="000E3CA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La legge e i codici</w:t>
      </w:r>
    </w:p>
    <w:p w:rsidR="000E3CAB" w:rsidRDefault="000E3CAB" w:rsidP="000E3CAB">
      <w:pPr>
        <w:numPr>
          <w:ilvl w:val="0"/>
          <w:numId w:val="18"/>
        </w:numPr>
        <w:rPr>
          <w:sz w:val="28"/>
          <w:szCs w:val="28"/>
        </w:rPr>
      </w:pPr>
      <w:smartTag w:uri="urn:schemas-microsoft-com:office:smarttags" w:element="PersonName">
        <w:smartTagPr>
          <w:attr w:name="ProductID" w:val="La Costituzione"/>
        </w:smartTagPr>
        <w:r>
          <w:rPr>
            <w:sz w:val="28"/>
            <w:szCs w:val="28"/>
          </w:rPr>
          <w:t>La Costituzione</w:t>
        </w:r>
      </w:smartTag>
    </w:p>
    <w:p w:rsidR="000E3CAB" w:rsidRDefault="000E3CAB" w:rsidP="000E3CA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Le leggi regionali </w:t>
      </w:r>
    </w:p>
    <w:p w:rsidR="000E3CAB" w:rsidRDefault="000E3CAB" w:rsidP="000E3CA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I regolamenti dell’UE e le sue direttive</w:t>
      </w:r>
    </w:p>
    <w:p w:rsidR="000E3CAB" w:rsidRDefault="000E3CAB" w:rsidP="000E3CA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I trattati internazionali </w:t>
      </w:r>
    </w:p>
    <w:p w:rsidR="000E3CAB" w:rsidRDefault="000E3CAB" w:rsidP="000E3CA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Le consuetudini </w:t>
      </w:r>
    </w:p>
    <w:p w:rsidR="000E3CAB" w:rsidRDefault="000E3CAB" w:rsidP="000E3CA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La successione delle norme nel tempo</w:t>
      </w:r>
    </w:p>
    <w:p w:rsidR="000E3CAB" w:rsidRDefault="000E3CAB" w:rsidP="00995EE2">
      <w:pPr>
        <w:rPr>
          <w:i/>
          <w:sz w:val="28"/>
          <w:szCs w:val="28"/>
        </w:rPr>
      </w:pPr>
      <w:r>
        <w:rPr>
          <w:i/>
          <w:sz w:val="28"/>
          <w:szCs w:val="28"/>
        </w:rPr>
        <w:t>Lo Stato e la famiglia</w:t>
      </w:r>
    </w:p>
    <w:p w:rsidR="000E3CAB" w:rsidRDefault="000E3CAB" w:rsidP="000E3CA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Il territorio dello Stato </w:t>
      </w:r>
    </w:p>
    <w:p w:rsidR="000E3CAB" w:rsidRDefault="000E3CAB" w:rsidP="000E3CA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Acque territoriali e internazionali, spazio aereo</w:t>
      </w:r>
    </w:p>
    <w:p w:rsidR="000E3CAB" w:rsidRDefault="000E3CAB" w:rsidP="000E3CA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Il popolo</w:t>
      </w:r>
    </w:p>
    <w:p w:rsidR="000E3CAB" w:rsidRDefault="000E3CAB" w:rsidP="000E3CA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La sovranità </w:t>
      </w:r>
    </w:p>
    <w:p w:rsidR="000E3CAB" w:rsidRDefault="000E3CAB" w:rsidP="006C6779">
      <w:pPr>
        <w:rPr>
          <w:i/>
          <w:sz w:val="28"/>
          <w:szCs w:val="28"/>
        </w:rPr>
      </w:pPr>
      <w:r>
        <w:rPr>
          <w:i/>
          <w:sz w:val="28"/>
          <w:szCs w:val="28"/>
        </w:rPr>
        <w:t>Lo Stato siamo noi: libertà e diritti dei cittadini</w:t>
      </w:r>
    </w:p>
    <w:p w:rsidR="000E3CAB" w:rsidRPr="006C6779" w:rsidRDefault="000E3CAB" w:rsidP="006C6779">
      <w:pPr>
        <w:rPr>
          <w:i/>
          <w:sz w:val="28"/>
          <w:szCs w:val="28"/>
        </w:rPr>
      </w:pPr>
      <w:r>
        <w:rPr>
          <w:i/>
          <w:sz w:val="28"/>
          <w:szCs w:val="28"/>
        </w:rPr>
        <w:t>Cittadini italiani, dell’UE ed extracomunitari</w:t>
      </w:r>
    </w:p>
    <w:p w:rsidR="000E3CAB" w:rsidRDefault="000E3CAB" w:rsidP="000E3CA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Cittadini italiani si nasce e si diventa</w:t>
      </w:r>
    </w:p>
    <w:p w:rsidR="000E3CAB" w:rsidRDefault="000E3CAB" w:rsidP="000E3CA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Italiani, comunitari e extracomunitari</w:t>
      </w:r>
    </w:p>
    <w:p w:rsidR="000E3CAB" w:rsidRDefault="000E3CAB" w:rsidP="006C6779">
      <w:pPr>
        <w:rPr>
          <w:sz w:val="28"/>
          <w:szCs w:val="28"/>
        </w:rPr>
      </w:pPr>
    </w:p>
    <w:p w:rsidR="000E3CAB" w:rsidRDefault="000E3CAB" w:rsidP="006C677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GLI ALUNNI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DOCENTE</w:t>
      </w:r>
    </w:p>
    <w:p w:rsidR="000E3CAB" w:rsidRDefault="000E3CAB" w:rsidP="006C6779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z-index:251661312" from="18pt,14.55pt" to="162pt,14.55pt"/>
        </w:pict>
      </w:r>
    </w:p>
    <w:p w:rsidR="000E3CAB" w:rsidRDefault="000E3CAB" w:rsidP="006C6779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64384" from="4in,7.45pt" to="441pt,7.45pt"/>
        </w:pict>
      </w:r>
    </w:p>
    <w:p w:rsidR="000E3CAB" w:rsidRPr="006C6779" w:rsidRDefault="000E3CAB" w:rsidP="006C6779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z-index:251663360" from="18pt,18.35pt" to="162pt,18.35pt"/>
        </w:pict>
      </w:r>
      <w:r>
        <w:rPr>
          <w:noProof/>
          <w:sz w:val="28"/>
          <w:szCs w:val="28"/>
        </w:rPr>
        <w:pict>
          <v:line id="_x0000_s1030" style="position:absolute;left:0;text-align:left;z-index:251662336" from="18pt,.35pt" to="162pt,.35pt"/>
        </w:pict>
      </w:r>
      <w:r>
        <w:rPr>
          <w:noProof/>
          <w:sz w:val="28"/>
          <w:szCs w:val="28"/>
        </w:rPr>
        <w:pict>
          <v:line id="_x0000_s1028" style="position:absolute;left:0;text-align:left;z-index:251660288" from="18pt,-332.65pt" to="63pt,-323.65pt"/>
        </w:pict>
      </w:r>
    </w:p>
    <w:p w:rsidR="000E3CAB" w:rsidRDefault="000E3C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3CAB" w:rsidRPr="00A96D7D" w:rsidRDefault="000E3CAB" w:rsidP="00A61027">
      <w:pPr>
        <w:jc w:val="center"/>
        <w:rPr>
          <w:sz w:val="28"/>
          <w:szCs w:val="28"/>
        </w:rPr>
      </w:pPr>
      <w:r w:rsidRPr="00A96D7D">
        <w:rPr>
          <w:sz w:val="28"/>
          <w:szCs w:val="28"/>
        </w:rPr>
        <w:lastRenderedPageBreak/>
        <w:t>I.T.I.S. “L. dell’Erba” Castellana-Grotte (BARI)</w:t>
      </w:r>
    </w:p>
    <w:p w:rsidR="000E3CAB" w:rsidRPr="00E828DB" w:rsidRDefault="000E3CAB" w:rsidP="00A61027">
      <w:pPr>
        <w:jc w:val="center"/>
        <w:rPr>
          <w:sz w:val="48"/>
          <w:szCs w:val="48"/>
        </w:rPr>
      </w:pPr>
      <w:r w:rsidRPr="00E828DB">
        <w:rPr>
          <w:sz w:val="48"/>
          <w:szCs w:val="48"/>
        </w:rPr>
        <w:t>Classe 1</w:t>
      </w:r>
      <w:r w:rsidRPr="00E828DB">
        <w:rPr>
          <w:sz w:val="48"/>
          <w:szCs w:val="48"/>
          <w:vertAlign w:val="superscript"/>
        </w:rPr>
        <w:t>a</w:t>
      </w:r>
      <w:r w:rsidRPr="00E828DB">
        <w:rPr>
          <w:sz w:val="48"/>
          <w:szCs w:val="48"/>
        </w:rPr>
        <w:t xml:space="preserve"> </w:t>
      </w:r>
      <w:proofErr w:type="spellStart"/>
      <w:r w:rsidRPr="00E828DB">
        <w:rPr>
          <w:sz w:val="48"/>
          <w:szCs w:val="48"/>
        </w:rPr>
        <w:t>Cc</w:t>
      </w:r>
      <w:proofErr w:type="spellEnd"/>
    </w:p>
    <w:p w:rsidR="000E3CAB" w:rsidRPr="00A96D7D" w:rsidRDefault="000E3CAB" w:rsidP="00A61027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Pr="00A96D7D">
        <w:rPr>
          <w:sz w:val="28"/>
          <w:szCs w:val="28"/>
        </w:rPr>
        <w:t>nno scolastico 20</w:t>
      </w:r>
      <w:r>
        <w:rPr>
          <w:sz w:val="28"/>
          <w:szCs w:val="28"/>
        </w:rPr>
        <w:t>15</w:t>
      </w:r>
      <w:r w:rsidRPr="00A96D7D">
        <w:rPr>
          <w:sz w:val="28"/>
          <w:szCs w:val="28"/>
        </w:rPr>
        <w:t>/201</w:t>
      </w:r>
      <w:r>
        <w:rPr>
          <w:sz w:val="28"/>
          <w:szCs w:val="28"/>
        </w:rPr>
        <w:t>6</w:t>
      </w:r>
    </w:p>
    <w:p w:rsidR="000E3CAB" w:rsidRPr="00A96D7D" w:rsidRDefault="000E3CAB" w:rsidP="00A61027">
      <w:pPr>
        <w:jc w:val="center"/>
        <w:rPr>
          <w:sz w:val="28"/>
          <w:szCs w:val="28"/>
        </w:rPr>
      </w:pPr>
      <w:r>
        <w:rPr>
          <w:sz w:val="28"/>
          <w:szCs w:val="28"/>
        </w:rPr>
        <w:t>vol. 1°</w:t>
      </w:r>
      <w:r w:rsidRPr="00A96D7D">
        <w:rPr>
          <w:sz w:val="28"/>
          <w:szCs w:val="28"/>
        </w:rPr>
        <w:t xml:space="preserve"> di </w:t>
      </w:r>
      <w:proofErr w:type="spellStart"/>
      <w:r w:rsidRPr="00A96D7D">
        <w:rPr>
          <w:sz w:val="28"/>
          <w:szCs w:val="28"/>
        </w:rPr>
        <w:t>Angelino-</w:t>
      </w:r>
      <w:r>
        <w:rPr>
          <w:sz w:val="28"/>
          <w:szCs w:val="28"/>
        </w:rPr>
        <w:t>Begni-Moranino-Rovere</w:t>
      </w:r>
      <w:proofErr w:type="spellEnd"/>
      <w:r>
        <w:rPr>
          <w:sz w:val="28"/>
          <w:szCs w:val="28"/>
        </w:rPr>
        <w:t xml:space="preserve"> (Paravia)</w:t>
      </w:r>
    </w:p>
    <w:p w:rsidR="000E3CAB" w:rsidRPr="00A96D7D" w:rsidRDefault="000E3CAB" w:rsidP="00A61027">
      <w:pPr>
        <w:jc w:val="center"/>
        <w:rPr>
          <w:sz w:val="28"/>
          <w:szCs w:val="28"/>
        </w:rPr>
      </w:pPr>
    </w:p>
    <w:p w:rsidR="000E3CAB" w:rsidRDefault="000E3CAB" w:rsidP="00A61027">
      <w:pPr>
        <w:pStyle w:val="Titolo1"/>
        <w:rPr>
          <w:sz w:val="28"/>
          <w:szCs w:val="28"/>
        </w:rPr>
      </w:pPr>
      <w:r w:rsidRPr="00A96D7D">
        <w:rPr>
          <w:sz w:val="28"/>
          <w:szCs w:val="28"/>
        </w:rPr>
        <w:t>PROGRAMMA</w:t>
      </w:r>
    </w:p>
    <w:p w:rsidR="000E3CAB" w:rsidRPr="00A96D7D" w:rsidRDefault="000E3CAB" w:rsidP="00A61027">
      <w:pPr>
        <w:pStyle w:val="Titolo1"/>
        <w:rPr>
          <w:sz w:val="28"/>
          <w:szCs w:val="28"/>
        </w:rPr>
      </w:pPr>
      <w:r>
        <w:rPr>
          <w:sz w:val="28"/>
          <w:szCs w:val="28"/>
        </w:rPr>
        <w:t xml:space="preserve">DI TECNOLOGIA E TECNICHE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RAPPRESENTAZIONE GRAFICA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</w:p>
    <w:p w:rsidR="000E3CAB" w:rsidRDefault="000E3CAB" w:rsidP="00A61027">
      <w:pPr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Pr="00A96D7D">
        <w:rPr>
          <w:sz w:val="28"/>
          <w:szCs w:val="28"/>
        </w:rPr>
        <w:t xml:space="preserve"> disegno </w:t>
      </w:r>
      <w:r>
        <w:rPr>
          <w:sz w:val="28"/>
          <w:szCs w:val="28"/>
        </w:rPr>
        <w:t>come linguaggio e relative tecniche di rappresentazione grafica.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  <w:r>
        <w:rPr>
          <w:sz w:val="28"/>
          <w:szCs w:val="28"/>
        </w:rPr>
        <w:t>Strumenti per il disegno e convenzioni grafiche</w:t>
      </w:r>
      <w:r w:rsidRPr="00A96D7D">
        <w:rPr>
          <w:sz w:val="28"/>
          <w:szCs w:val="28"/>
        </w:rPr>
        <w:t>.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  <w:r w:rsidRPr="00A96D7D">
        <w:rPr>
          <w:sz w:val="28"/>
          <w:szCs w:val="28"/>
        </w:rPr>
        <w:t>Costruzioni geometriche, tipi di linee.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  <w:r w:rsidRPr="00A96D7D">
        <w:rPr>
          <w:sz w:val="28"/>
          <w:szCs w:val="28"/>
        </w:rPr>
        <w:t>Concetto di asse di simmetria di un segmento e bisettrice di un angolo.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  <w:r w:rsidRPr="00A96D7D">
        <w:rPr>
          <w:sz w:val="28"/>
          <w:szCs w:val="28"/>
        </w:rPr>
        <w:t>Conoscenza e costruzione di alcuni poligoni regolari.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  <w:r w:rsidRPr="00A96D7D">
        <w:rPr>
          <w:sz w:val="28"/>
          <w:szCs w:val="28"/>
        </w:rPr>
        <w:t>Tangenti e raccordi.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  <w:r>
        <w:rPr>
          <w:sz w:val="28"/>
          <w:szCs w:val="28"/>
        </w:rPr>
        <w:t>Curve policentriche: ovali e ovoli.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  <w:r w:rsidRPr="00A96D7D">
        <w:rPr>
          <w:sz w:val="28"/>
          <w:szCs w:val="28"/>
        </w:rPr>
        <w:t>Sezioni coniche: ellisse, parabola, iperbole.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  <w:r w:rsidRPr="00A96D7D">
        <w:rPr>
          <w:sz w:val="28"/>
          <w:szCs w:val="28"/>
        </w:rPr>
        <w:t>Nozioni di C.</w:t>
      </w:r>
      <w:r>
        <w:rPr>
          <w:sz w:val="28"/>
          <w:szCs w:val="28"/>
        </w:rPr>
        <w:t xml:space="preserve"> </w:t>
      </w:r>
      <w:r w:rsidRPr="00A96D7D">
        <w:rPr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 w:rsidRPr="00A96D7D">
        <w:rPr>
          <w:sz w:val="28"/>
          <w:szCs w:val="28"/>
        </w:rPr>
        <w:t>D.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  <w:r w:rsidRPr="00A96D7D">
        <w:rPr>
          <w:sz w:val="28"/>
          <w:szCs w:val="28"/>
        </w:rPr>
        <w:t>Proiezioni ortogonali: di un punto, di un segmento, di una figura piana e di un solido.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  <w:r w:rsidRPr="00A96D7D">
        <w:rPr>
          <w:sz w:val="28"/>
          <w:szCs w:val="28"/>
        </w:rPr>
        <w:t>Vera forma di una figura piana posizionata obliquamente rispetto ad un piano di proiezi</w:t>
      </w:r>
      <w:r>
        <w:rPr>
          <w:sz w:val="28"/>
          <w:szCs w:val="28"/>
        </w:rPr>
        <w:t>one ed introduzione del piano ausiliario.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  <w:r w:rsidRPr="00A96D7D">
        <w:rPr>
          <w:sz w:val="28"/>
          <w:szCs w:val="28"/>
        </w:rPr>
        <w:t xml:space="preserve">Proiezioni ortogonali di un </w:t>
      </w:r>
      <w:r>
        <w:rPr>
          <w:sz w:val="28"/>
          <w:szCs w:val="28"/>
        </w:rPr>
        <w:t>gruppo</w:t>
      </w:r>
      <w:r w:rsidRPr="00A96D7D">
        <w:rPr>
          <w:sz w:val="28"/>
          <w:szCs w:val="28"/>
        </w:rPr>
        <w:t xml:space="preserve"> di solidi.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  <w:r w:rsidRPr="00A96D7D">
        <w:rPr>
          <w:sz w:val="28"/>
          <w:szCs w:val="28"/>
        </w:rPr>
        <w:t>Assonometria isometrica e cavaliera di solidi semplici.</w:t>
      </w:r>
    </w:p>
    <w:p w:rsidR="000E3CAB" w:rsidRDefault="000E3CAB" w:rsidP="00A61027">
      <w:pPr>
        <w:jc w:val="both"/>
        <w:rPr>
          <w:sz w:val="28"/>
          <w:szCs w:val="28"/>
        </w:rPr>
      </w:pPr>
      <w:r w:rsidRPr="00A96D7D">
        <w:rPr>
          <w:sz w:val="28"/>
          <w:szCs w:val="28"/>
        </w:rPr>
        <w:t>Assonometria di un gruppo di solidi.</w:t>
      </w:r>
    </w:p>
    <w:p w:rsidR="000E3CAB" w:rsidRDefault="000E3CAB" w:rsidP="00A61027">
      <w:pPr>
        <w:jc w:val="both"/>
        <w:rPr>
          <w:sz w:val="28"/>
          <w:szCs w:val="28"/>
        </w:rPr>
      </w:pPr>
      <w:r>
        <w:rPr>
          <w:sz w:val="28"/>
          <w:szCs w:val="28"/>
        </w:rPr>
        <w:t>Infortuni e sicurezza sul lavoro.</w:t>
      </w:r>
    </w:p>
    <w:p w:rsidR="000E3CAB" w:rsidRDefault="000E3CAB" w:rsidP="00A61027">
      <w:pPr>
        <w:jc w:val="both"/>
        <w:rPr>
          <w:sz w:val="28"/>
          <w:szCs w:val="28"/>
        </w:rPr>
      </w:pPr>
      <w:r>
        <w:rPr>
          <w:sz w:val="28"/>
          <w:szCs w:val="28"/>
        </w:rPr>
        <w:t>Cenni sulla produzione ed utilizzazione tecnologica di alcuni metalli e loro leghe a seguito dell’era industriale: ghisa, acciaio, alluminio e rame.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</w:p>
    <w:p w:rsidR="000E3CAB" w:rsidRPr="00A96D7D" w:rsidRDefault="000E3CAB" w:rsidP="00A61027">
      <w:pPr>
        <w:jc w:val="both"/>
        <w:rPr>
          <w:sz w:val="28"/>
          <w:szCs w:val="28"/>
        </w:rPr>
      </w:pPr>
      <w:r>
        <w:rPr>
          <w:sz w:val="28"/>
          <w:szCs w:val="28"/>
        </w:rPr>
        <w:t>Castellana Grotte, fine maggio 2016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</w:p>
    <w:p w:rsidR="000E3CAB" w:rsidRPr="00A96D7D" w:rsidRDefault="000E3CAB" w:rsidP="00A61027">
      <w:pPr>
        <w:ind w:firstLine="708"/>
        <w:jc w:val="both"/>
        <w:rPr>
          <w:sz w:val="28"/>
          <w:szCs w:val="28"/>
        </w:rPr>
      </w:pPr>
      <w:r w:rsidRPr="00A96D7D">
        <w:rPr>
          <w:sz w:val="28"/>
          <w:szCs w:val="28"/>
        </w:rPr>
        <w:t xml:space="preserve">   Gli studenti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</w:p>
    <w:p w:rsidR="000E3CAB" w:rsidRPr="00A96D7D" w:rsidRDefault="000E3CAB" w:rsidP="00A61027">
      <w:pPr>
        <w:jc w:val="both"/>
        <w:rPr>
          <w:sz w:val="28"/>
          <w:szCs w:val="28"/>
        </w:rPr>
      </w:pPr>
      <w:r w:rsidRPr="00A96D7D">
        <w:rPr>
          <w:sz w:val="28"/>
          <w:szCs w:val="28"/>
        </w:rPr>
        <w:t xml:space="preserve">     ____________________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</w:p>
    <w:p w:rsidR="000E3CAB" w:rsidRPr="00A96D7D" w:rsidRDefault="000E3CAB" w:rsidP="00A61027">
      <w:pPr>
        <w:jc w:val="both"/>
        <w:rPr>
          <w:sz w:val="28"/>
          <w:szCs w:val="28"/>
        </w:rPr>
      </w:pPr>
      <w:r w:rsidRPr="00A96D7D">
        <w:rPr>
          <w:sz w:val="28"/>
          <w:szCs w:val="28"/>
        </w:rPr>
        <w:t xml:space="preserve">     ____________________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</w:p>
    <w:p w:rsidR="000E3CAB" w:rsidRPr="00A96D7D" w:rsidRDefault="000E3CAB" w:rsidP="00A61027">
      <w:pPr>
        <w:jc w:val="both"/>
        <w:rPr>
          <w:sz w:val="28"/>
          <w:szCs w:val="28"/>
        </w:rPr>
      </w:pPr>
      <w:r w:rsidRPr="00A96D7D">
        <w:rPr>
          <w:sz w:val="28"/>
          <w:szCs w:val="28"/>
        </w:rPr>
        <w:t xml:space="preserve">     ____________________</w:t>
      </w:r>
    </w:p>
    <w:p w:rsidR="000E3CAB" w:rsidRDefault="000E3CAB" w:rsidP="00A61027">
      <w:pPr>
        <w:jc w:val="both"/>
        <w:rPr>
          <w:sz w:val="28"/>
          <w:szCs w:val="28"/>
        </w:rPr>
      </w:pPr>
    </w:p>
    <w:p w:rsidR="000E3CAB" w:rsidRPr="00A96D7D" w:rsidRDefault="000E3CAB" w:rsidP="00A61027">
      <w:pPr>
        <w:jc w:val="both"/>
        <w:rPr>
          <w:sz w:val="28"/>
          <w:szCs w:val="28"/>
        </w:rPr>
      </w:pPr>
      <w:r w:rsidRPr="00A96D7D">
        <w:rPr>
          <w:sz w:val="28"/>
          <w:szCs w:val="28"/>
        </w:rPr>
        <w:t xml:space="preserve"> </w:t>
      </w:r>
      <w:r w:rsidRPr="00A96D7D">
        <w:rPr>
          <w:sz w:val="28"/>
          <w:szCs w:val="28"/>
        </w:rPr>
        <w:tab/>
      </w:r>
      <w:r w:rsidRPr="00A96D7D">
        <w:rPr>
          <w:sz w:val="28"/>
          <w:szCs w:val="28"/>
        </w:rPr>
        <w:tab/>
      </w:r>
      <w:r w:rsidRPr="00A96D7D">
        <w:rPr>
          <w:sz w:val="28"/>
          <w:szCs w:val="28"/>
        </w:rPr>
        <w:tab/>
      </w:r>
      <w:r w:rsidRPr="00A96D7D">
        <w:rPr>
          <w:sz w:val="28"/>
          <w:szCs w:val="28"/>
        </w:rPr>
        <w:tab/>
      </w:r>
      <w:r w:rsidRPr="00A96D7D">
        <w:rPr>
          <w:sz w:val="28"/>
          <w:szCs w:val="28"/>
        </w:rPr>
        <w:tab/>
      </w:r>
      <w:r w:rsidRPr="00A96D7D">
        <w:rPr>
          <w:sz w:val="28"/>
          <w:szCs w:val="28"/>
        </w:rPr>
        <w:tab/>
      </w:r>
      <w:r w:rsidRPr="00A96D7D">
        <w:rPr>
          <w:sz w:val="28"/>
          <w:szCs w:val="28"/>
        </w:rPr>
        <w:tab/>
      </w:r>
      <w:r w:rsidRPr="00A96D7D">
        <w:rPr>
          <w:sz w:val="28"/>
          <w:szCs w:val="28"/>
        </w:rPr>
        <w:tab/>
        <w:t xml:space="preserve">   Gli Insegnanti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</w:p>
    <w:p w:rsidR="000E3CAB" w:rsidRPr="00A96D7D" w:rsidRDefault="000E3CAB" w:rsidP="00A61027">
      <w:pPr>
        <w:jc w:val="both"/>
        <w:rPr>
          <w:sz w:val="28"/>
          <w:szCs w:val="28"/>
        </w:rPr>
      </w:pPr>
      <w:r w:rsidRPr="00A96D7D">
        <w:rPr>
          <w:sz w:val="28"/>
          <w:szCs w:val="28"/>
        </w:rPr>
        <w:tab/>
      </w:r>
      <w:r w:rsidRPr="00A96D7D">
        <w:rPr>
          <w:sz w:val="28"/>
          <w:szCs w:val="28"/>
        </w:rPr>
        <w:tab/>
      </w:r>
      <w:r w:rsidRPr="00A96D7D">
        <w:rPr>
          <w:sz w:val="28"/>
          <w:szCs w:val="28"/>
        </w:rPr>
        <w:tab/>
      </w:r>
      <w:r w:rsidRPr="00A96D7D">
        <w:rPr>
          <w:sz w:val="28"/>
          <w:szCs w:val="28"/>
        </w:rPr>
        <w:tab/>
      </w:r>
      <w:r w:rsidRPr="00A96D7D">
        <w:rPr>
          <w:sz w:val="28"/>
          <w:szCs w:val="28"/>
        </w:rPr>
        <w:tab/>
      </w:r>
      <w:r w:rsidRPr="00A96D7D">
        <w:rPr>
          <w:sz w:val="28"/>
          <w:szCs w:val="28"/>
        </w:rPr>
        <w:tab/>
      </w:r>
      <w:r w:rsidRPr="00A96D7D">
        <w:rPr>
          <w:sz w:val="28"/>
          <w:szCs w:val="28"/>
        </w:rPr>
        <w:tab/>
        <w:t xml:space="preserve">      _____________________</w:t>
      </w:r>
    </w:p>
    <w:p w:rsidR="000E3CAB" w:rsidRPr="00A96D7D" w:rsidRDefault="000E3CAB" w:rsidP="00A61027">
      <w:pPr>
        <w:jc w:val="both"/>
        <w:rPr>
          <w:sz w:val="28"/>
          <w:szCs w:val="28"/>
        </w:rPr>
      </w:pPr>
    </w:p>
    <w:p w:rsidR="000E3CAB" w:rsidRPr="00A96D7D" w:rsidRDefault="000E3CAB" w:rsidP="00A61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A96D7D">
        <w:rPr>
          <w:sz w:val="28"/>
          <w:szCs w:val="28"/>
        </w:rPr>
        <w:t xml:space="preserve"> _____________________</w:t>
      </w:r>
    </w:p>
    <w:p w:rsidR="000E3CAB" w:rsidRDefault="000E3CAB" w:rsidP="003F6553">
      <w:pPr>
        <w:pStyle w:val="Titolo6"/>
        <w:rPr>
          <w:rFonts w:ascii="Calibri" w:hAnsi="Calibri"/>
        </w:rPr>
      </w:pPr>
    </w:p>
    <w:p w:rsidR="000E3CAB" w:rsidRDefault="000E3CAB">
      <w:pPr>
        <w:rPr>
          <w:rFonts w:ascii="Calibri" w:hAnsi="Calibri" w:cs="Arial"/>
          <w:color w:val="000000"/>
          <w:spacing w:val="-4"/>
          <w:w w:val="86"/>
          <w:sz w:val="24"/>
          <w:szCs w:val="22"/>
          <w:u w:val="single"/>
        </w:rPr>
      </w:pPr>
      <w:r>
        <w:rPr>
          <w:rFonts w:ascii="Calibri" w:hAnsi="Calibri"/>
        </w:rPr>
        <w:br w:type="page"/>
      </w:r>
    </w:p>
    <w:p w:rsidR="000E3CAB" w:rsidRPr="00C45FFB" w:rsidRDefault="000E3CAB" w:rsidP="003F6553">
      <w:pPr>
        <w:pStyle w:val="Titolo6"/>
        <w:rPr>
          <w:rFonts w:ascii="Calibri" w:hAnsi="Calibri"/>
        </w:rPr>
      </w:pPr>
      <w:r w:rsidRPr="00C45FFB">
        <w:rPr>
          <w:rFonts w:ascii="Calibri" w:hAnsi="Calibri"/>
        </w:rPr>
        <w:lastRenderedPageBreak/>
        <w:t xml:space="preserve">PROGRAMMA </w:t>
      </w:r>
      <w:proofErr w:type="spellStart"/>
      <w:r w:rsidRPr="00C45FFB">
        <w:rPr>
          <w:rFonts w:ascii="Calibri" w:hAnsi="Calibri"/>
        </w:rPr>
        <w:t>DI</w:t>
      </w:r>
      <w:proofErr w:type="spellEnd"/>
      <w:r w:rsidRPr="00C45FFB">
        <w:rPr>
          <w:rFonts w:ascii="Calibri" w:hAnsi="Calibri"/>
        </w:rPr>
        <w:t xml:space="preserve"> FISICA E LABORATORIO</w:t>
      </w:r>
    </w:p>
    <w:p w:rsidR="000E3CAB" w:rsidRPr="00C45FFB" w:rsidRDefault="000E3CAB" w:rsidP="003F6553">
      <w:pPr>
        <w:jc w:val="both"/>
        <w:rPr>
          <w:rFonts w:ascii="Calibri" w:hAnsi="Calibri"/>
          <w:sz w:val="24"/>
        </w:rPr>
      </w:pPr>
    </w:p>
    <w:p w:rsidR="000E3CAB" w:rsidRPr="00C45FFB" w:rsidRDefault="000E3CAB" w:rsidP="003F6553">
      <w:pPr>
        <w:jc w:val="both"/>
        <w:rPr>
          <w:rFonts w:ascii="Calibri" w:hAnsi="Calibri"/>
          <w:b/>
          <w:sz w:val="24"/>
        </w:rPr>
      </w:pPr>
      <w:r w:rsidRPr="00C45FFB">
        <w:rPr>
          <w:rFonts w:ascii="Calibri" w:hAnsi="Calibri"/>
          <w:sz w:val="24"/>
        </w:rPr>
        <w:t xml:space="preserve">Anno scolastico : </w:t>
      </w:r>
      <w:r w:rsidRPr="00C45FFB">
        <w:rPr>
          <w:rFonts w:ascii="Calibri" w:hAnsi="Calibri"/>
          <w:b/>
          <w:sz w:val="24"/>
        </w:rPr>
        <w:t>201</w:t>
      </w:r>
      <w:r>
        <w:rPr>
          <w:rFonts w:ascii="Calibri" w:hAnsi="Calibri"/>
          <w:b/>
          <w:sz w:val="24"/>
        </w:rPr>
        <w:t>5</w:t>
      </w:r>
      <w:r w:rsidRPr="00C45FFB"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z w:val="24"/>
        </w:rPr>
        <w:t>2016</w:t>
      </w:r>
    </w:p>
    <w:p w:rsidR="000E3CAB" w:rsidRPr="00C45FFB" w:rsidRDefault="000E3CAB" w:rsidP="003F6553">
      <w:pPr>
        <w:jc w:val="both"/>
        <w:rPr>
          <w:rFonts w:ascii="Calibri" w:hAnsi="Calibri"/>
          <w:b/>
          <w:sz w:val="24"/>
        </w:rPr>
      </w:pPr>
      <w:r w:rsidRPr="00C45FFB">
        <w:rPr>
          <w:rFonts w:ascii="Calibri" w:hAnsi="Calibri"/>
          <w:sz w:val="24"/>
        </w:rPr>
        <w:t xml:space="preserve">Classe : </w:t>
      </w:r>
      <w:r w:rsidRPr="00C45FFB">
        <w:rPr>
          <w:rFonts w:ascii="Calibri" w:hAnsi="Calibri"/>
          <w:b/>
          <w:sz w:val="24"/>
        </w:rPr>
        <w:t xml:space="preserve">I </w:t>
      </w:r>
      <w:r>
        <w:rPr>
          <w:rFonts w:ascii="Calibri" w:hAnsi="Calibri"/>
          <w:b/>
          <w:sz w:val="24"/>
        </w:rPr>
        <w:t xml:space="preserve"> </w:t>
      </w:r>
      <w:r w:rsidRPr="00C45FFB">
        <w:rPr>
          <w:rFonts w:ascii="Calibri" w:hAnsi="Calibri"/>
          <w:b/>
          <w:sz w:val="24"/>
        </w:rPr>
        <w:t xml:space="preserve">sez. </w:t>
      </w:r>
      <w:r>
        <w:rPr>
          <w:rFonts w:ascii="Calibri" w:hAnsi="Calibri"/>
          <w:b/>
          <w:sz w:val="24"/>
        </w:rPr>
        <w:t>C  chimica</w:t>
      </w:r>
    </w:p>
    <w:p w:rsidR="000E3CAB" w:rsidRPr="00C45FFB" w:rsidRDefault="000E3CAB" w:rsidP="003F6553">
      <w:pPr>
        <w:jc w:val="both"/>
        <w:rPr>
          <w:rFonts w:ascii="Calibri" w:hAnsi="Calibri"/>
          <w:b/>
          <w:sz w:val="24"/>
        </w:rPr>
      </w:pPr>
      <w:r w:rsidRPr="00C45FFB">
        <w:rPr>
          <w:rFonts w:ascii="Calibri" w:hAnsi="Calibri"/>
          <w:sz w:val="24"/>
        </w:rPr>
        <w:t>Docenti : prof.</w:t>
      </w:r>
      <w:r w:rsidRPr="00C45FFB">
        <w:rPr>
          <w:rFonts w:ascii="Calibri" w:hAnsi="Calibri"/>
          <w:sz w:val="24"/>
          <w:vertAlign w:val="superscript"/>
        </w:rPr>
        <w:t>ssa</w:t>
      </w:r>
      <w:r w:rsidRPr="00C45FFB">
        <w:rPr>
          <w:rFonts w:ascii="Calibri" w:hAnsi="Calibri"/>
          <w:sz w:val="24"/>
        </w:rPr>
        <w:t xml:space="preserve"> </w:t>
      </w:r>
      <w:r w:rsidRPr="00C45FFB">
        <w:rPr>
          <w:rFonts w:ascii="Calibri" w:hAnsi="Calibri"/>
          <w:b/>
          <w:sz w:val="24"/>
        </w:rPr>
        <w:t xml:space="preserve">Saracino Anna – </w:t>
      </w:r>
      <w:r w:rsidRPr="00C45FFB">
        <w:rPr>
          <w:rFonts w:ascii="Calibri" w:hAnsi="Calibri"/>
          <w:sz w:val="24"/>
        </w:rPr>
        <w:t xml:space="preserve">prof. </w:t>
      </w:r>
      <w:proofErr w:type="spellStart"/>
      <w:r>
        <w:rPr>
          <w:rFonts w:ascii="Calibri" w:hAnsi="Calibri"/>
          <w:b/>
          <w:sz w:val="24"/>
        </w:rPr>
        <w:t>Calaprice</w:t>
      </w:r>
      <w:proofErr w:type="spellEnd"/>
      <w:r>
        <w:rPr>
          <w:rFonts w:ascii="Calibri" w:hAnsi="Calibri"/>
          <w:b/>
          <w:sz w:val="24"/>
        </w:rPr>
        <w:t xml:space="preserve"> Michele</w:t>
      </w:r>
    </w:p>
    <w:p w:rsidR="000E3CAB" w:rsidRPr="00C45FFB" w:rsidRDefault="000E3CAB" w:rsidP="002B247B">
      <w:pPr>
        <w:shd w:val="clear" w:color="auto" w:fill="FFFFFF"/>
        <w:spacing w:before="7"/>
        <w:ind w:left="127" w:hanging="127"/>
        <w:rPr>
          <w:rFonts w:ascii="Calibri" w:hAnsi="Calibri"/>
          <w:b/>
          <w:bCs/>
          <w:spacing w:val="-1"/>
          <w:w w:val="75"/>
        </w:rPr>
      </w:pPr>
    </w:p>
    <w:p w:rsidR="000E3CAB" w:rsidRPr="00C45FFB" w:rsidRDefault="000E3CAB" w:rsidP="00C45FFB">
      <w:pPr>
        <w:shd w:val="clear" w:color="auto" w:fill="FFFFFF"/>
        <w:spacing w:before="7"/>
        <w:ind w:left="125" w:hanging="125"/>
        <w:rPr>
          <w:rFonts w:ascii="Calibri" w:hAnsi="Calibri"/>
        </w:rPr>
      </w:pPr>
      <w:r w:rsidRPr="00C45FFB">
        <w:rPr>
          <w:rFonts w:ascii="Calibri" w:hAnsi="Calibri"/>
          <w:bCs/>
          <w:spacing w:val="-1"/>
          <w:w w:val="75"/>
        </w:rPr>
        <w:t xml:space="preserve">1  - LE MISURE </w:t>
      </w:r>
    </w:p>
    <w:p w:rsidR="000E3CAB" w:rsidRPr="00C45FFB" w:rsidRDefault="000E3CAB" w:rsidP="002637AE">
      <w:pPr>
        <w:shd w:val="clear" w:color="auto" w:fill="FFFFFF"/>
        <w:spacing w:before="115"/>
        <w:rPr>
          <w:rFonts w:ascii="Calibri" w:hAnsi="Calibri"/>
        </w:rPr>
      </w:pPr>
      <w:r w:rsidRPr="00C45FFB">
        <w:rPr>
          <w:rFonts w:ascii="Calibri" w:hAnsi="Calibri"/>
          <w:bCs/>
        </w:rPr>
        <w:t xml:space="preserve">Unità 1 Misure ed </w:t>
      </w:r>
      <w:r w:rsidRPr="00C45FFB">
        <w:rPr>
          <w:rFonts w:ascii="Calibri" w:hAnsi="Calibri"/>
        </w:rPr>
        <w:t>errori</w:t>
      </w:r>
    </w:p>
    <w:p w:rsidR="000E3CAB" w:rsidRPr="003E42A2" w:rsidRDefault="000E3CAB" w:rsidP="00C45FFB">
      <w:pPr>
        <w:shd w:val="clear" w:color="auto" w:fill="FFFFFF"/>
        <w:tabs>
          <w:tab w:val="left" w:pos="389"/>
        </w:tabs>
        <w:rPr>
          <w:rFonts w:ascii="Calibri" w:hAnsi="Calibri"/>
          <w:b/>
          <w:spacing w:val="-2"/>
        </w:rPr>
      </w:pPr>
      <w:r w:rsidRPr="003E42A2">
        <w:rPr>
          <w:rFonts w:ascii="Calibri" w:hAnsi="Calibri"/>
          <w:b/>
          <w:spacing w:val="-2"/>
        </w:rPr>
        <w:t>Il metodo sperimentale</w:t>
      </w:r>
    </w:p>
    <w:p w:rsidR="000E3CAB" w:rsidRPr="003E42A2" w:rsidRDefault="000E3CAB" w:rsidP="00C45FFB">
      <w:pPr>
        <w:shd w:val="clear" w:color="auto" w:fill="FFFFFF"/>
        <w:tabs>
          <w:tab w:val="left" w:pos="389"/>
        </w:tabs>
        <w:rPr>
          <w:rFonts w:ascii="Calibri" w:hAnsi="Calibri"/>
          <w:b/>
          <w:spacing w:val="-18"/>
        </w:rPr>
      </w:pPr>
      <w:r w:rsidRPr="003E42A2">
        <w:rPr>
          <w:rFonts w:ascii="Calibri" w:hAnsi="Calibri"/>
          <w:b/>
          <w:spacing w:val="-2"/>
        </w:rPr>
        <w:t>Le misure</w:t>
      </w:r>
    </w:p>
    <w:p w:rsidR="000E3CAB" w:rsidRPr="003E42A2" w:rsidRDefault="000E3CAB" w:rsidP="00C45FFB">
      <w:pPr>
        <w:shd w:val="clear" w:color="auto" w:fill="FFFFFF"/>
        <w:tabs>
          <w:tab w:val="left" w:pos="389"/>
        </w:tabs>
        <w:rPr>
          <w:rFonts w:ascii="Calibri" w:hAnsi="Calibri"/>
          <w:b/>
          <w:spacing w:val="-14"/>
        </w:rPr>
      </w:pPr>
      <w:r w:rsidRPr="003E42A2">
        <w:rPr>
          <w:rFonts w:ascii="Calibri" w:hAnsi="Calibri"/>
          <w:b/>
          <w:spacing w:val="-1"/>
        </w:rPr>
        <w:t>L'incertezza della misura</w:t>
      </w:r>
    </w:p>
    <w:p w:rsidR="000E3CAB" w:rsidRPr="003E42A2" w:rsidRDefault="000E3CAB" w:rsidP="00C45FFB">
      <w:pPr>
        <w:shd w:val="clear" w:color="auto" w:fill="FFFFFF"/>
        <w:tabs>
          <w:tab w:val="left" w:pos="389"/>
        </w:tabs>
        <w:rPr>
          <w:rFonts w:ascii="Calibri" w:hAnsi="Calibri"/>
          <w:b/>
          <w:spacing w:val="-13"/>
        </w:rPr>
      </w:pPr>
      <w:r w:rsidRPr="003E42A2">
        <w:rPr>
          <w:rFonts w:ascii="Calibri" w:hAnsi="Calibri"/>
          <w:b/>
          <w:spacing w:val="-1"/>
        </w:rPr>
        <w:t>L'errore relativo</w:t>
      </w:r>
    </w:p>
    <w:p w:rsidR="000E3CAB" w:rsidRPr="003E42A2" w:rsidRDefault="000E3CAB" w:rsidP="00C45FFB">
      <w:pPr>
        <w:shd w:val="clear" w:color="auto" w:fill="FFFFFF"/>
        <w:tabs>
          <w:tab w:val="left" w:pos="389"/>
        </w:tabs>
        <w:rPr>
          <w:rFonts w:ascii="Calibri" w:hAnsi="Calibri"/>
          <w:b/>
          <w:spacing w:val="-13"/>
        </w:rPr>
      </w:pPr>
      <w:r w:rsidRPr="003E42A2">
        <w:rPr>
          <w:rFonts w:ascii="Calibri" w:hAnsi="Calibri"/>
          <w:b/>
        </w:rPr>
        <w:t>II Sistema Internazionale di Unità</w:t>
      </w:r>
    </w:p>
    <w:p w:rsidR="000E3CAB" w:rsidRPr="003E42A2" w:rsidRDefault="000E3CAB" w:rsidP="00C45FFB">
      <w:pPr>
        <w:shd w:val="clear" w:color="auto" w:fill="FFFFFF"/>
        <w:tabs>
          <w:tab w:val="left" w:pos="389"/>
        </w:tabs>
        <w:rPr>
          <w:rFonts w:ascii="Calibri" w:hAnsi="Calibri"/>
          <w:b/>
          <w:spacing w:val="-3"/>
        </w:rPr>
      </w:pPr>
      <w:r w:rsidRPr="003E42A2">
        <w:rPr>
          <w:rFonts w:ascii="Calibri" w:hAnsi="Calibri"/>
          <w:b/>
          <w:spacing w:val="-3"/>
        </w:rPr>
        <w:t>Analisi dimensionale e grandezze fisiche</w:t>
      </w:r>
    </w:p>
    <w:p w:rsidR="000E3CAB" w:rsidRPr="00C45FFB" w:rsidRDefault="000E3CAB" w:rsidP="002637AE">
      <w:pPr>
        <w:shd w:val="clear" w:color="auto" w:fill="FFFFFF"/>
        <w:tabs>
          <w:tab w:val="left" w:pos="389"/>
        </w:tabs>
        <w:rPr>
          <w:rFonts w:ascii="Calibri" w:hAnsi="Calibri"/>
          <w:spacing w:val="-3"/>
        </w:rPr>
      </w:pPr>
    </w:p>
    <w:p w:rsidR="000E3CAB" w:rsidRPr="00C45FFB" w:rsidRDefault="000E3CAB" w:rsidP="002637AE">
      <w:pPr>
        <w:shd w:val="clear" w:color="auto" w:fill="FFFFFF"/>
        <w:tabs>
          <w:tab w:val="left" w:pos="389"/>
        </w:tabs>
        <w:rPr>
          <w:rFonts w:ascii="Calibri" w:hAnsi="Calibri"/>
        </w:rPr>
      </w:pPr>
      <w:r w:rsidRPr="00C45FFB">
        <w:rPr>
          <w:rFonts w:ascii="Calibri" w:hAnsi="Calibri"/>
          <w:bCs/>
        </w:rPr>
        <w:t xml:space="preserve">Unità 2 </w:t>
      </w:r>
      <w:r w:rsidRPr="00C45FFB">
        <w:rPr>
          <w:rFonts w:ascii="Calibri" w:hAnsi="Calibri"/>
          <w:bCs/>
          <w:spacing w:val="-2"/>
          <w:w w:val="80"/>
        </w:rPr>
        <w:t>Propagazione degli errori</w:t>
      </w:r>
    </w:p>
    <w:p w:rsidR="000E3CAB" w:rsidRPr="003E42A2" w:rsidRDefault="000E3CAB" w:rsidP="002637AE">
      <w:pPr>
        <w:shd w:val="clear" w:color="auto" w:fill="FFFFFF"/>
        <w:tabs>
          <w:tab w:val="left" w:pos="341"/>
        </w:tabs>
        <w:spacing w:before="65"/>
        <w:rPr>
          <w:rFonts w:ascii="Calibri" w:hAnsi="Calibri"/>
          <w:b/>
          <w:spacing w:val="-16"/>
        </w:rPr>
      </w:pPr>
      <w:r w:rsidRPr="003E42A2">
        <w:rPr>
          <w:rFonts w:ascii="Calibri" w:hAnsi="Calibri"/>
          <w:b/>
        </w:rPr>
        <w:t>I tipi di errore</w:t>
      </w:r>
    </w:p>
    <w:p w:rsidR="000E3CAB" w:rsidRPr="003E42A2" w:rsidRDefault="000E3CAB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10"/>
        </w:rPr>
      </w:pPr>
      <w:r w:rsidRPr="003E42A2">
        <w:rPr>
          <w:rFonts w:ascii="Calibri" w:hAnsi="Calibri"/>
          <w:b/>
          <w:spacing w:val="-2"/>
        </w:rPr>
        <w:t>Le serie di misure</w:t>
      </w:r>
    </w:p>
    <w:p w:rsidR="000E3CAB" w:rsidRPr="003E42A2" w:rsidRDefault="000E3CAB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1"/>
        </w:rPr>
      </w:pPr>
      <w:r w:rsidRPr="003E42A2">
        <w:rPr>
          <w:rFonts w:ascii="Calibri" w:hAnsi="Calibri"/>
          <w:b/>
          <w:spacing w:val="-1"/>
        </w:rPr>
        <w:t>Le misure indirette (definizione)</w:t>
      </w:r>
    </w:p>
    <w:p w:rsidR="000E3CAB" w:rsidRPr="003E42A2" w:rsidRDefault="000E3CAB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1"/>
        </w:rPr>
      </w:pPr>
      <w:r w:rsidRPr="003E42A2">
        <w:rPr>
          <w:rFonts w:ascii="Calibri" w:hAnsi="Calibri"/>
          <w:b/>
          <w:spacing w:val="-1"/>
        </w:rPr>
        <w:t>Criteri di arrotondamento</w:t>
      </w:r>
    </w:p>
    <w:p w:rsidR="000E3CAB" w:rsidRPr="003E42A2" w:rsidRDefault="000E3CAB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10"/>
        </w:rPr>
      </w:pPr>
      <w:r w:rsidRPr="003E42A2">
        <w:rPr>
          <w:rFonts w:ascii="Calibri" w:hAnsi="Calibri"/>
          <w:b/>
          <w:spacing w:val="-1"/>
        </w:rPr>
        <w:t>Gli strumenti di misura</w:t>
      </w:r>
    </w:p>
    <w:p w:rsidR="000E3CAB" w:rsidRPr="00C45FFB" w:rsidRDefault="000E3CAB" w:rsidP="002637AE">
      <w:pPr>
        <w:shd w:val="clear" w:color="auto" w:fill="FFFFFF"/>
        <w:spacing w:before="17"/>
        <w:ind w:left="2"/>
        <w:rPr>
          <w:rFonts w:ascii="Calibri" w:hAnsi="Calibri"/>
        </w:rPr>
      </w:pPr>
    </w:p>
    <w:p w:rsidR="000E3CAB" w:rsidRPr="00C45FFB" w:rsidRDefault="000E3CAB" w:rsidP="002637AE">
      <w:pPr>
        <w:shd w:val="clear" w:color="auto" w:fill="FFFFFF"/>
        <w:ind w:left="5"/>
        <w:rPr>
          <w:rFonts w:ascii="Calibri" w:hAnsi="Calibri"/>
        </w:rPr>
      </w:pPr>
      <w:r w:rsidRPr="00C45FFB">
        <w:rPr>
          <w:rFonts w:ascii="Calibri" w:hAnsi="Calibri"/>
          <w:bCs/>
          <w:spacing w:val="-1"/>
          <w:w w:val="75"/>
        </w:rPr>
        <w:t xml:space="preserve">2 - </w:t>
      </w:r>
      <w:r w:rsidRPr="00C45FFB">
        <w:rPr>
          <w:rFonts w:ascii="Calibri" w:hAnsi="Calibri"/>
          <w:bCs/>
          <w:spacing w:val="1"/>
          <w:w w:val="75"/>
        </w:rPr>
        <w:t>LE FORZE E L’EQUILIBRIO</w:t>
      </w:r>
    </w:p>
    <w:p w:rsidR="000E3CAB" w:rsidRPr="003E42A2" w:rsidRDefault="000E3CAB" w:rsidP="002637AE">
      <w:pPr>
        <w:shd w:val="clear" w:color="auto" w:fill="FFFFFF"/>
        <w:spacing w:before="101"/>
        <w:ind w:left="782" w:hanging="782"/>
        <w:rPr>
          <w:rFonts w:ascii="Calibri" w:hAnsi="Calibri"/>
        </w:rPr>
      </w:pPr>
      <w:r w:rsidRPr="003E42A2">
        <w:rPr>
          <w:rFonts w:ascii="Calibri" w:hAnsi="Calibri"/>
          <w:bCs/>
        </w:rPr>
        <w:t xml:space="preserve">Unità 3 </w:t>
      </w:r>
      <w:r w:rsidRPr="003E42A2">
        <w:rPr>
          <w:rFonts w:ascii="Calibri" w:hAnsi="Calibri"/>
          <w:bCs/>
          <w:spacing w:val="-3"/>
          <w:w w:val="80"/>
        </w:rPr>
        <w:t>Forze e loro misurazione</w:t>
      </w:r>
    </w:p>
    <w:p w:rsidR="000E3CAB" w:rsidRPr="003E42A2" w:rsidRDefault="000E3CAB" w:rsidP="003E42A2">
      <w:pPr>
        <w:shd w:val="clear" w:color="auto" w:fill="FFFFFF"/>
        <w:tabs>
          <w:tab w:val="left" w:pos="338"/>
        </w:tabs>
        <w:rPr>
          <w:rFonts w:ascii="Calibri" w:hAnsi="Calibri"/>
          <w:b/>
          <w:spacing w:val="-17"/>
        </w:rPr>
      </w:pPr>
      <w:r w:rsidRPr="003E42A2">
        <w:rPr>
          <w:rFonts w:ascii="Calibri" w:hAnsi="Calibri"/>
          <w:b/>
        </w:rPr>
        <w:t>Le forze</w:t>
      </w:r>
    </w:p>
    <w:p w:rsidR="000E3CAB" w:rsidRPr="003E42A2" w:rsidRDefault="000E3CAB" w:rsidP="003E42A2">
      <w:pPr>
        <w:shd w:val="clear" w:color="auto" w:fill="FFFFFF"/>
        <w:tabs>
          <w:tab w:val="left" w:pos="338"/>
        </w:tabs>
        <w:rPr>
          <w:rFonts w:ascii="Calibri" w:hAnsi="Calibri"/>
          <w:b/>
          <w:spacing w:val="-10"/>
        </w:rPr>
      </w:pPr>
      <w:r w:rsidRPr="003E42A2">
        <w:rPr>
          <w:rFonts w:ascii="Calibri" w:hAnsi="Calibri"/>
          <w:b/>
          <w:spacing w:val="-2"/>
        </w:rPr>
        <w:t xml:space="preserve">Definizione operativa e rappresentazione grafica </w:t>
      </w:r>
      <w:r w:rsidRPr="003E42A2">
        <w:rPr>
          <w:rFonts w:ascii="Calibri" w:hAnsi="Calibri"/>
          <w:b/>
          <w:spacing w:val="-3"/>
        </w:rPr>
        <w:t>delle grandezze fisiche</w:t>
      </w:r>
    </w:p>
    <w:p w:rsidR="000E3CAB" w:rsidRPr="003E42A2" w:rsidRDefault="000E3CAB" w:rsidP="003E42A2">
      <w:pPr>
        <w:shd w:val="clear" w:color="auto" w:fill="FFFFFF"/>
        <w:tabs>
          <w:tab w:val="left" w:pos="338"/>
        </w:tabs>
        <w:rPr>
          <w:rFonts w:ascii="Calibri" w:hAnsi="Calibri"/>
          <w:b/>
          <w:spacing w:val="-10"/>
        </w:rPr>
      </w:pPr>
      <w:r w:rsidRPr="003E42A2">
        <w:rPr>
          <w:rFonts w:ascii="Calibri" w:hAnsi="Calibri"/>
          <w:b/>
        </w:rPr>
        <w:t>La proporzionalità diretta</w:t>
      </w:r>
    </w:p>
    <w:p w:rsidR="000E3CAB" w:rsidRPr="003E42A2" w:rsidRDefault="000E3CAB" w:rsidP="003E42A2">
      <w:pPr>
        <w:shd w:val="clear" w:color="auto" w:fill="FFFFFF"/>
        <w:tabs>
          <w:tab w:val="left" w:pos="338"/>
        </w:tabs>
        <w:rPr>
          <w:rFonts w:ascii="Calibri" w:hAnsi="Calibri"/>
          <w:b/>
          <w:spacing w:val="-9"/>
        </w:rPr>
      </w:pPr>
      <w:r w:rsidRPr="003E42A2">
        <w:rPr>
          <w:rFonts w:ascii="Calibri" w:hAnsi="Calibri"/>
          <w:b/>
        </w:rPr>
        <w:t xml:space="preserve">La legge di </w:t>
      </w:r>
      <w:proofErr w:type="spellStart"/>
      <w:r w:rsidRPr="003E42A2">
        <w:rPr>
          <w:rFonts w:ascii="Calibri" w:hAnsi="Calibri"/>
          <w:b/>
        </w:rPr>
        <w:t>Hooke</w:t>
      </w:r>
      <w:proofErr w:type="spellEnd"/>
    </w:p>
    <w:p w:rsidR="000E3CAB" w:rsidRPr="003E42A2" w:rsidRDefault="000E3CAB" w:rsidP="003E42A2">
      <w:pPr>
        <w:shd w:val="clear" w:color="auto" w:fill="FFFFFF"/>
        <w:tabs>
          <w:tab w:val="left" w:pos="338"/>
        </w:tabs>
        <w:rPr>
          <w:rFonts w:ascii="Calibri" w:hAnsi="Calibri"/>
          <w:b/>
          <w:spacing w:val="-11"/>
        </w:rPr>
      </w:pPr>
      <w:r w:rsidRPr="003E42A2">
        <w:rPr>
          <w:rFonts w:ascii="Calibri" w:hAnsi="Calibri"/>
          <w:b/>
          <w:spacing w:val="-1"/>
        </w:rPr>
        <w:t>La costante elastica</w:t>
      </w:r>
    </w:p>
    <w:p w:rsidR="000E3CAB" w:rsidRPr="003E42A2" w:rsidRDefault="000E3CAB" w:rsidP="003E42A2">
      <w:pPr>
        <w:shd w:val="clear" w:color="auto" w:fill="FFFFFF"/>
        <w:tabs>
          <w:tab w:val="left" w:pos="341"/>
          <w:tab w:val="left" w:pos="4521"/>
        </w:tabs>
        <w:ind w:left="10" w:right="-15"/>
        <w:rPr>
          <w:rFonts w:ascii="Calibri" w:hAnsi="Calibri"/>
          <w:b/>
          <w:bCs/>
          <w:sz w:val="25"/>
          <w:szCs w:val="25"/>
        </w:rPr>
      </w:pPr>
      <w:r w:rsidRPr="003E42A2">
        <w:rPr>
          <w:rFonts w:ascii="Calibri" w:hAnsi="Calibri"/>
          <w:b/>
          <w:spacing w:val="-3"/>
        </w:rPr>
        <w:t>Peso e massa</w:t>
      </w:r>
      <w:r w:rsidRPr="003E42A2">
        <w:rPr>
          <w:rFonts w:ascii="Calibri" w:hAnsi="Calibri"/>
          <w:b/>
          <w:spacing w:val="-3"/>
        </w:rPr>
        <w:br/>
      </w:r>
    </w:p>
    <w:p w:rsidR="000E3CAB" w:rsidRPr="003E42A2" w:rsidRDefault="000E3CAB" w:rsidP="002637AE">
      <w:pPr>
        <w:shd w:val="clear" w:color="auto" w:fill="FFFFFF"/>
        <w:tabs>
          <w:tab w:val="left" w:pos="341"/>
          <w:tab w:val="left" w:pos="4521"/>
        </w:tabs>
        <w:ind w:left="10" w:right="-15"/>
        <w:rPr>
          <w:rFonts w:ascii="Calibri" w:hAnsi="Calibri"/>
        </w:rPr>
      </w:pPr>
      <w:r w:rsidRPr="003E42A2">
        <w:rPr>
          <w:rFonts w:ascii="Calibri" w:hAnsi="Calibri"/>
          <w:bCs/>
        </w:rPr>
        <w:t xml:space="preserve">Unità 4 </w:t>
      </w:r>
      <w:r w:rsidRPr="003E42A2">
        <w:rPr>
          <w:rFonts w:ascii="Calibri" w:hAnsi="Calibri"/>
          <w:bCs/>
          <w:spacing w:val="11"/>
          <w:w w:val="78"/>
        </w:rPr>
        <w:t>Vettori ed equilibrio</w:t>
      </w:r>
    </w:p>
    <w:p w:rsidR="000E3CAB" w:rsidRPr="003E42A2" w:rsidRDefault="000E3CAB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16"/>
        </w:rPr>
      </w:pPr>
      <w:r w:rsidRPr="003E42A2">
        <w:rPr>
          <w:rFonts w:ascii="Calibri" w:hAnsi="Calibri"/>
          <w:b/>
          <w:spacing w:val="-2"/>
        </w:rPr>
        <w:t>I vettori</w:t>
      </w:r>
    </w:p>
    <w:p w:rsidR="000E3CAB" w:rsidRPr="003E42A2" w:rsidRDefault="000E3CAB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9"/>
        </w:rPr>
      </w:pPr>
      <w:r w:rsidRPr="003E42A2">
        <w:rPr>
          <w:rFonts w:ascii="Calibri" w:hAnsi="Calibri"/>
          <w:b/>
          <w:spacing w:val="-1"/>
        </w:rPr>
        <w:t>Le operazioni con i vettori</w:t>
      </w:r>
    </w:p>
    <w:p w:rsidR="000E3CAB" w:rsidRPr="003E42A2" w:rsidRDefault="000E3CAB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10"/>
        </w:rPr>
      </w:pPr>
      <w:r w:rsidRPr="003E42A2">
        <w:rPr>
          <w:rFonts w:ascii="Calibri" w:hAnsi="Calibri"/>
          <w:b/>
          <w:spacing w:val="-1"/>
        </w:rPr>
        <w:t>La scomposizione di vettori</w:t>
      </w:r>
    </w:p>
    <w:p w:rsidR="000E3CAB" w:rsidRDefault="000E3CAB" w:rsidP="002637AE">
      <w:pPr>
        <w:shd w:val="clear" w:color="auto" w:fill="FFFFFF"/>
        <w:tabs>
          <w:tab w:val="left" w:pos="341"/>
        </w:tabs>
        <w:rPr>
          <w:rFonts w:ascii="Calibri" w:hAnsi="Calibri"/>
          <w:b/>
        </w:rPr>
      </w:pPr>
      <w:r w:rsidRPr="003E42A2">
        <w:rPr>
          <w:rFonts w:ascii="Calibri" w:hAnsi="Calibri"/>
          <w:b/>
        </w:rPr>
        <w:t>L'equilibrio del punto materiale</w:t>
      </w:r>
    </w:p>
    <w:p w:rsidR="000E3CAB" w:rsidRPr="003E42A2" w:rsidRDefault="000E3CAB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8"/>
        </w:rPr>
      </w:pPr>
      <w:r>
        <w:rPr>
          <w:rFonts w:ascii="Calibri" w:hAnsi="Calibri"/>
          <w:b/>
        </w:rPr>
        <w:t>Le grandezze inversamente proporzionali</w:t>
      </w:r>
    </w:p>
    <w:p w:rsidR="000E3CAB" w:rsidRPr="003E42A2" w:rsidRDefault="000E3CAB" w:rsidP="002637AE">
      <w:pPr>
        <w:shd w:val="clear" w:color="auto" w:fill="FFFFFF"/>
        <w:tabs>
          <w:tab w:val="left" w:pos="341"/>
        </w:tabs>
        <w:rPr>
          <w:rFonts w:ascii="Calibri" w:hAnsi="Calibri"/>
          <w:b/>
          <w:spacing w:val="-10"/>
        </w:rPr>
      </w:pPr>
      <w:r w:rsidRPr="003E42A2">
        <w:rPr>
          <w:rFonts w:ascii="Calibri" w:hAnsi="Calibri"/>
          <w:b/>
          <w:spacing w:val="-1"/>
        </w:rPr>
        <w:t>L'equilibrio sul piano inclinato</w:t>
      </w:r>
    </w:p>
    <w:p w:rsidR="000E3CAB" w:rsidRPr="003E42A2" w:rsidRDefault="000E3CAB" w:rsidP="003E42A2">
      <w:pPr>
        <w:shd w:val="clear" w:color="auto" w:fill="FFFFFF"/>
        <w:ind w:right="768"/>
        <w:rPr>
          <w:rFonts w:ascii="Calibri" w:hAnsi="Calibri"/>
          <w:b/>
        </w:rPr>
      </w:pPr>
      <w:r w:rsidRPr="003E42A2">
        <w:rPr>
          <w:rFonts w:ascii="Calibri" w:hAnsi="Calibri"/>
          <w:b/>
          <w:bCs/>
          <w:spacing w:val="2"/>
          <w:sz w:val="21"/>
          <w:szCs w:val="21"/>
        </w:rPr>
        <w:t>Le forze di attrito –</w:t>
      </w:r>
      <w:r>
        <w:rPr>
          <w:rFonts w:ascii="Calibri" w:hAnsi="Calibri"/>
          <w:b/>
          <w:bCs/>
          <w:spacing w:val="2"/>
          <w:sz w:val="21"/>
          <w:szCs w:val="21"/>
        </w:rPr>
        <w:t xml:space="preserve"> </w:t>
      </w:r>
      <w:r w:rsidRPr="003E42A2">
        <w:rPr>
          <w:rFonts w:ascii="Calibri" w:hAnsi="Calibri"/>
          <w:b/>
          <w:bCs/>
          <w:spacing w:val="2"/>
          <w:sz w:val="21"/>
          <w:szCs w:val="21"/>
        </w:rPr>
        <w:t xml:space="preserve"> </w:t>
      </w:r>
      <w:r w:rsidRPr="003E42A2">
        <w:rPr>
          <w:rFonts w:ascii="Calibri" w:hAnsi="Calibri"/>
          <w:b/>
          <w:bCs/>
          <w:spacing w:val="-6"/>
          <w:sz w:val="21"/>
          <w:szCs w:val="21"/>
        </w:rPr>
        <w:t xml:space="preserve">Attrito statico </w:t>
      </w:r>
    </w:p>
    <w:p w:rsidR="000E3CAB" w:rsidRPr="00C45FFB" w:rsidRDefault="000E3CAB" w:rsidP="002637AE">
      <w:pPr>
        <w:shd w:val="clear" w:color="auto" w:fill="FFFFFF"/>
        <w:ind w:left="782"/>
        <w:rPr>
          <w:rFonts w:ascii="Calibri" w:hAnsi="Calibri"/>
          <w:spacing w:val="-1"/>
          <w:w w:val="79"/>
          <w:sz w:val="25"/>
          <w:szCs w:val="25"/>
        </w:rPr>
      </w:pPr>
    </w:p>
    <w:p w:rsidR="000E3CAB" w:rsidRPr="003E42A2" w:rsidRDefault="000E3CAB" w:rsidP="002637AE">
      <w:pPr>
        <w:shd w:val="clear" w:color="auto" w:fill="FFFFFF"/>
        <w:rPr>
          <w:rFonts w:ascii="Calibri" w:hAnsi="Calibri"/>
        </w:rPr>
      </w:pPr>
      <w:r w:rsidRPr="003E42A2">
        <w:rPr>
          <w:rFonts w:ascii="Calibri" w:hAnsi="Calibri"/>
          <w:bCs/>
        </w:rPr>
        <w:t xml:space="preserve">Unità 5 </w:t>
      </w:r>
      <w:r w:rsidRPr="003E42A2">
        <w:rPr>
          <w:rFonts w:ascii="Calibri" w:hAnsi="Calibri"/>
          <w:spacing w:val="-1"/>
          <w:w w:val="79"/>
        </w:rPr>
        <w:t>Equilibrio del corpo rigido</w:t>
      </w:r>
    </w:p>
    <w:p w:rsidR="000E3CAB" w:rsidRPr="003E42A2" w:rsidRDefault="000E3CAB" w:rsidP="003E42A2">
      <w:pPr>
        <w:shd w:val="clear" w:color="auto" w:fill="FFFFFF"/>
        <w:tabs>
          <w:tab w:val="left" w:pos="336"/>
        </w:tabs>
        <w:rPr>
          <w:rFonts w:ascii="Calibri" w:hAnsi="Calibri"/>
          <w:b/>
          <w:bCs/>
          <w:spacing w:val="-13"/>
        </w:rPr>
      </w:pPr>
      <w:r w:rsidRPr="003E42A2">
        <w:rPr>
          <w:rFonts w:ascii="Calibri" w:hAnsi="Calibri"/>
          <w:b/>
          <w:bCs/>
          <w:spacing w:val="2"/>
          <w:sz w:val="21"/>
          <w:szCs w:val="21"/>
        </w:rPr>
        <w:t>I</w:t>
      </w:r>
      <w:r w:rsidRPr="003E42A2">
        <w:rPr>
          <w:rFonts w:ascii="Calibri" w:hAnsi="Calibri"/>
          <w:b/>
          <w:bCs/>
          <w:spacing w:val="2"/>
        </w:rPr>
        <w:t>I corpo rigido esteso</w:t>
      </w:r>
    </w:p>
    <w:p w:rsidR="000E3CAB" w:rsidRPr="003E42A2" w:rsidRDefault="000E3CAB" w:rsidP="003E42A2">
      <w:pPr>
        <w:shd w:val="clear" w:color="auto" w:fill="FFFFFF"/>
        <w:tabs>
          <w:tab w:val="left" w:pos="336"/>
        </w:tabs>
        <w:rPr>
          <w:rFonts w:ascii="Calibri" w:hAnsi="Calibri"/>
          <w:b/>
          <w:bCs/>
          <w:spacing w:val="-8"/>
        </w:rPr>
      </w:pPr>
      <w:r w:rsidRPr="003E42A2">
        <w:rPr>
          <w:rFonts w:ascii="Calibri" w:hAnsi="Calibri"/>
          <w:b/>
          <w:bCs/>
          <w:spacing w:val="4"/>
        </w:rPr>
        <w:t xml:space="preserve">Somma di forze su un corpo </w:t>
      </w:r>
      <w:proofErr w:type="spellStart"/>
      <w:r w:rsidRPr="003E42A2">
        <w:rPr>
          <w:rFonts w:ascii="Calibri" w:hAnsi="Calibri"/>
          <w:b/>
          <w:bCs/>
          <w:spacing w:val="4"/>
        </w:rPr>
        <w:t>rìgido</w:t>
      </w:r>
      <w:proofErr w:type="spellEnd"/>
    </w:p>
    <w:p w:rsidR="000E3CAB" w:rsidRPr="003E42A2" w:rsidRDefault="000E3CAB" w:rsidP="003E42A2">
      <w:pPr>
        <w:shd w:val="clear" w:color="auto" w:fill="FFFFFF"/>
        <w:tabs>
          <w:tab w:val="left" w:pos="336"/>
        </w:tabs>
        <w:rPr>
          <w:rFonts w:ascii="Calibri" w:hAnsi="Calibri"/>
          <w:b/>
        </w:rPr>
      </w:pPr>
      <w:r w:rsidRPr="003E42A2">
        <w:rPr>
          <w:rFonts w:ascii="Calibri" w:hAnsi="Calibri"/>
          <w:b/>
          <w:bCs/>
          <w:spacing w:val="4"/>
        </w:rPr>
        <w:t>Momento dì una forza rispetto a un punto</w:t>
      </w:r>
      <w:r w:rsidRPr="003E42A2">
        <w:rPr>
          <w:rFonts w:ascii="Calibri" w:hAnsi="Calibri"/>
          <w:b/>
          <w:bCs/>
          <w:spacing w:val="4"/>
        </w:rPr>
        <w:br/>
      </w:r>
      <w:r w:rsidRPr="003E42A2">
        <w:rPr>
          <w:rFonts w:ascii="Calibri" w:hAnsi="Calibri"/>
          <w:b/>
          <w:bCs/>
          <w:spacing w:val="2"/>
        </w:rPr>
        <w:t>II centro di gravita</w:t>
      </w:r>
      <w:r>
        <w:rPr>
          <w:rFonts w:ascii="Calibri" w:hAnsi="Calibri"/>
          <w:b/>
          <w:bCs/>
          <w:spacing w:val="2"/>
        </w:rPr>
        <w:t xml:space="preserve"> </w:t>
      </w:r>
      <w:r>
        <w:rPr>
          <w:rFonts w:ascii="Calibri" w:hAnsi="Calibri"/>
          <w:b/>
          <w:bCs/>
          <w:spacing w:val="-2"/>
        </w:rPr>
        <w:t>(</w:t>
      </w:r>
      <w:r w:rsidRPr="003E42A2">
        <w:rPr>
          <w:rFonts w:ascii="Calibri" w:hAnsi="Calibri"/>
          <w:b/>
          <w:bCs/>
          <w:spacing w:val="-2"/>
        </w:rPr>
        <w:t>Corpo appoggiato - Corpo appeso</w:t>
      </w:r>
      <w:r>
        <w:rPr>
          <w:rFonts w:ascii="Calibri" w:hAnsi="Calibri"/>
          <w:b/>
          <w:bCs/>
          <w:spacing w:val="-2"/>
        </w:rPr>
        <w:t>)</w:t>
      </w:r>
    </w:p>
    <w:p w:rsidR="000E3CAB" w:rsidRPr="003E42A2" w:rsidRDefault="000E3CAB" w:rsidP="003E42A2">
      <w:pPr>
        <w:shd w:val="clear" w:color="auto" w:fill="FFFFFF"/>
        <w:tabs>
          <w:tab w:val="left" w:pos="341"/>
        </w:tabs>
        <w:ind w:left="341" w:right="1920" w:hanging="331"/>
        <w:rPr>
          <w:rFonts w:ascii="Calibri" w:hAnsi="Calibri"/>
          <w:b/>
        </w:rPr>
      </w:pPr>
      <w:r w:rsidRPr="003E42A2">
        <w:rPr>
          <w:rFonts w:ascii="Calibri" w:hAnsi="Calibri"/>
          <w:b/>
          <w:bCs/>
          <w:spacing w:val="2"/>
        </w:rPr>
        <w:t>Le leve</w:t>
      </w:r>
      <w:r>
        <w:rPr>
          <w:rFonts w:ascii="Calibri" w:hAnsi="Calibri"/>
          <w:b/>
          <w:bCs/>
          <w:spacing w:val="2"/>
        </w:rPr>
        <w:t xml:space="preserve">. </w:t>
      </w:r>
      <w:r w:rsidRPr="003E42A2">
        <w:rPr>
          <w:rFonts w:ascii="Calibri" w:hAnsi="Calibri"/>
          <w:b/>
          <w:bCs/>
          <w:spacing w:val="-5"/>
        </w:rPr>
        <w:t>Classificazione delle leve</w:t>
      </w:r>
    </w:p>
    <w:p w:rsidR="000E3CAB" w:rsidRPr="00C45FFB" w:rsidRDefault="000E3CAB" w:rsidP="002637AE">
      <w:pPr>
        <w:shd w:val="clear" w:color="auto" w:fill="FFFFFF"/>
        <w:spacing w:before="5"/>
        <w:rPr>
          <w:rFonts w:ascii="Calibri" w:hAnsi="Calibri"/>
          <w:b/>
          <w:bCs/>
          <w:sz w:val="25"/>
          <w:szCs w:val="25"/>
        </w:rPr>
      </w:pPr>
    </w:p>
    <w:p w:rsidR="000E3CAB" w:rsidRPr="003E42A2" w:rsidRDefault="000E3CAB" w:rsidP="002637AE">
      <w:pPr>
        <w:shd w:val="clear" w:color="auto" w:fill="FFFFFF"/>
        <w:spacing w:before="5"/>
        <w:rPr>
          <w:rFonts w:ascii="Calibri" w:hAnsi="Calibri"/>
        </w:rPr>
      </w:pPr>
      <w:r w:rsidRPr="003E42A2">
        <w:rPr>
          <w:rFonts w:ascii="Calibri" w:hAnsi="Calibri"/>
          <w:bCs/>
        </w:rPr>
        <w:t xml:space="preserve">Unità 6 </w:t>
      </w:r>
      <w:r w:rsidRPr="003E42A2">
        <w:rPr>
          <w:rFonts w:ascii="Calibri" w:hAnsi="Calibri"/>
          <w:bCs/>
          <w:spacing w:val="-2"/>
          <w:w w:val="77"/>
        </w:rPr>
        <w:t>Fluidi</w:t>
      </w:r>
    </w:p>
    <w:p w:rsidR="000E3CAB" w:rsidRPr="003E42A2" w:rsidRDefault="000E3CAB" w:rsidP="002637AE">
      <w:pPr>
        <w:shd w:val="clear" w:color="auto" w:fill="FFFFFF"/>
        <w:tabs>
          <w:tab w:val="left" w:pos="343"/>
        </w:tabs>
        <w:spacing w:before="38"/>
        <w:rPr>
          <w:rFonts w:ascii="Calibri" w:hAnsi="Calibri"/>
          <w:b/>
          <w:bCs/>
          <w:spacing w:val="-13"/>
        </w:rPr>
      </w:pPr>
      <w:r w:rsidRPr="003E42A2">
        <w:rPr>
          <w:rFonts w:ascii="Calibri" w:hAnsi="Calibri"/>
          <w:b/>
          <w:bCs/>
          <w:spacing w:val="2"/>
        </w:rPr>
        <w:t>La pressione</w:t>
      </w:r>
    </w:p>
    <w:p w:rsidR="000E3CAB" w:rsidRPr="003E42A2" w:rsidRDefault="000E3CAB" w:rsidP="002637AE">
      <w:pPr>
        <w:shd w:val="clear" w:color="auto" w:fill="FFFFFF"/>
        <w:tabs>
          <w:tab w:val="left" w:pos="343"/>
        </w:tabs>
        <w:spacing w:before="2"/>
        <w:rPr>
          <w:rFonts w:ascii="Calibri" w:hAnsi="Calibri"/>
          <w:b/>
          <w:bCs/>
          <w:spacing w:val="-7"/>
        </w:rPr>
      </w:pPr>
      <w:r w:rsidRPr="003E42A2">
        <w:rPr>
          <w:rFonts w:ascii="Calibri" w:hAnsi="Calibri"/>
          <w:b/>
          <w:bCs/>
          <w:spacing w:val="3"/>
        </w:rPr>
        <w:t>La densità</w:t>
      </w:r>
    </w:p>
    <w:p w:rsidR="000E3CAB" w:rsidRPr="003E42A2" w:rsidRDefault="000E3CAB" w:rsidP="002637AE">
      <w:pPr>
        <w:shd w:val="clear" w:color="auto" w:fill="FFFFFF"/>
        <w:tabs>
          <w:tab w:val="left" w:pos="343"/>
        </w:tabs>
        <w:ind w:left="343" w:right="1536" w:hanging="343"/>
        <w:rPr>
          <w:rFonts w:ascii="Calibri" w:hAnsi="Calibri"/>
          <w:b/>
          <w:bCs/>
          <w:spacing w:val="-6"/>
        </w:rPr>
      </w:pPr>
      <w:r w:rsidRPr="003E42A2">
        <w:rPr>
          <w:rFonts w:ascii="Calibri" w:hAnsi="Calibri"/>
          <w:b/>
          <w:bCs/>
          <w:spacing w:val="1"/>
        </w:rPr>
        <w:t>II principio di Pascal</w:t>
      </w:r>
      <w:r>
        <w:rPr>
          <w:rFonts w:ascii="Calibri" w:hAnsi="Calibri"/>
          <w:b/>
          <w:bCs/>
          <w:spacing w:val="1"/>
        </w:rPr>
        <w:t xml:space="preserve">. </w:t>
      </w:r>
      <w:r w:rsidRPr="003E42A2">
        <w:rPr>
          <w:rFonts w:ascii="Calibri" w:hAnsi="Calibri"/>
          <w:b/>
          <w:bCs/>
          <w:spacing w:val="-6"/>
        </w:rPr>
        <w:t>Torchio idraulico</w:t>
      </w:r>
    </w:p>
    <w:p w:rsidR="000E3CAB" w:rsidRPr="003E42A2" w:rsidRDefault="000E3CAB" w:rsidP="003E42A2">
      <w:pPr>
        <w:shd w:val="clear" w:color="auto" w:fill="FFFFFF"/>
        <w:tabs>
          <w:tab w:val="left" w:pos="0"/>
        </w:tabs>
        <w:spacing w:before="10"/>
        <w:rPr>
          <w:rFonts w:ascii="Calibri" w:hAnsi="Calibri"/>
          <w:b/>
          <w:bCs/>
          <w:spacing w:val="-5"/>
        </w:rPr>
      </w:pPr>
      <w:r w:rsidRPr="003E42A2">
        <w:rPr>
          <w:rFonts w:ascii="Calibri" w:hAnsi="Calibri"/>
          <w:b/>
          <w:bCs/>
          <w:spacing w:val="1"/>
        </w:rPr>
        <w:t xml:space="preserve">La legge di </w:t>
      </w:r>
      <w:proofErr w:type="spellStart"/>
      <w:r w:rsidRPr="003E42A2">
        <w:rPr>
          <w:rFonts w:ascii="Calibri" w:hAnsi="Calibri"/>
          <w:b/>
          <w:bCs/>
          <w:spacing w:val="1"/>
        </w:rPr>
        <w:t>Stevino</w:t>
      </w:r>
      <w:proofErr w:type="spellEnd"/>
      <w:r w:rsidRPr="003E42A2">
        <w:rPr>
          <w:rFonts w:ascii="Calibri" w:hAnsi="Calibri"/>
          <w:b/>
          <w:bCs/>
          <w:spacing w:val="1"/>
        </w:rPr>
        <w:t xml:space="preserve"> e i vasi comunicanti</w:t>
      </w:r>
      <w:r w:rsidRPr="003E42A2">
        <w:rPr>
          <w:rFonts w:ascii="Calibri" w:hAnsi="Calibri"/>
          <w:b/>
          <w:bCs/>
          <w:spacing w:val="1"/>
        </w:rPr>
        <w:br/>
        <w:t>II principio di Archimede</w:t>
      </w:r>
      <w:r>
        <w:rPr>
          <w:rFonts w:ascii="Calibri" w:hAnsi="Calibri"/>
          <w:b/>
          <w:bCs/>
          <w:spacing w:val="1"/>
        </w:rPr>
        <w:t xml:space="preserve">. </w:t>
      </w:r>
      <w:r w:rsidRPr="003E42A2">
        <w:rPr>
          <w:rFonts w:ascii="Calibri" w:hAnsi="Calibri"/>
          <w:b/>
          <w:bCs/>
          <w:spacing w:val="-7"/>
        </w:rPr>
        <w:t>II galleggiamento dei corpi</w:t>
      </w:r>
    </w:p>
    <w:p w:rsidR="000E3CAB" w:rsidRPr="003E42A2" w:rsidRDefault="000E3CAB" w:rsidP="002637AE">
      <w:pPr>
        <w:shd w:val="clear" w:color="auto" w:fill="FFFFFF"/>
        <w:tabs>
          <w:tab w:val="left" w:pos="343"/>
        </w:tabs>
        <w:spacing w:before="5"/>
        <w:rPr>
          <w:rFonts w:ascii="Calibri" w:hAnsi="Calibri"/>
          <w:b/>
          <w:bCs/>
          <w:spacing w:val="-5"/>
        </w:rPr>
      </w:pPr>
      <w:r w:rsidRPr="003E42A2">
        <w:rPr>
          <w:rFonts w:ascii="Calibri" w:hAnsi="Calibri"/>
          <w:b/>
          <w:bCs/>
          <w:spacing w:val="3"/>
        </w:rPr>
        <w:t>La pressione atmosferica</w:t>
      </w:r>
    </w:p>
    <w:p w:rsidR="000E3CAB" w:rsidRPr="003E42A2" w:rsidRDefault="000E3CAB" w:rsidP="002637AE">
      <w:pPr>
        <w:shd w:val="clear" w:color="auto" w:fill="FFFFFF"/>
        <w:spacing w:before="149"/>
        <w:ind w:left="19"/>
        <w:rPr>
          <w:rFonts w:ascii="Calibri" w:hAnsi="Calibri"/>
        </w:rPr>
      </w:pPr>
      <w:r w:rsidRPr="003E42A2">
        <w:rPr>
          <w:rFonts w:ascii="Calibri" w:hAnsi="Calibri"/>
          <w:w w:val="82"/>
        </w:rPr>
        <w:t>3</w:t>
      </w:r>
      <w:r>
        <w:rPr>
          <w:rFonts w:ascii="Calibri" w:hAnsi="Calibri"/>
          <w:w w:val="82"/>
        </w:rPr>
        <w:t xml:space="preserve"> - </w:t>
      </w:r>
      <w:r w:rsidRPr="003E42A2">
        <w:rPr>
          <w:rFonts w:ascii="Calibri" w:hAnsi="Calibri"/>
          <w:w w:val="82"/>
        </w:rPr>
        <w:t xml:space="preserve"> LE FORZE E IL MOTO</w:t>
      </w:r>
    </w:p>
    <w:p w:rsidR="000E3CAB" w:rsidRPr="003E42A2" w:rsidRDefault="000E3CAB" w:rsidP="002637AE">
      <w:pPr>
        <w:shd w:val="clear" w:color="auto" w:fill="FFFFFF"/>
        <w:spacing w:before="94"/>
        <w:rPr>
          <w:rFonts w:ascii="Calibri" w:hAnsi="Calibri"/>
        </w:rPr>
      </w:pPr>
      <w:r w:rsidRPr="003E42A2">
        <w:rPr>
          <w:rFonts w:ascii="Calibri" w:hAnsi="Calibri"/>
          <w:bCs/>
        </w:rPr>
        <w:t xml:space="preserve">Unità 7 </w:t>
      </w:r>
      <w:r w:rsidRPr="003E42A2">
        <w:rPr>
          <w:rFonts w:ascii="Calibri" w:hAnsi="Calibri"/>
          <w:spacing w:val="-1"/>
          <w:w w:val="76"/>
        </w:rPr>
        <w:t>Moto rettilineo uniforme</w:t>
      </w:r>
    </w:p>
    <w:p w:rsidR="000E3CAB" w:rsidRDefault="000E3CAB" w:rsidP="002637AE">
      <w:pPr>
        <w:shd w:val="clear" w:color="auto" w:fill="FFFFFF"/>
        <w:tabs>
          <w:tab w:val="left" w:pos="346"/>
        </w:tabs>
        <w:spacing w:before="22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Grandezze caratteristiche</w:t>
      </w:r>
    </w:p>
    <w:p w:rsidR="000E3CAB" w:rsidRPr="003E42A2" w:rsidRDefault="000E3CAB" w:rsidP="002637AE">
      <w:pPr>
        <w:shd w:val="clear" w:color="auto" w:fill="FFFFFF"/>
        <w:tabs>
          <w:tab w:val="left" w:pos="346"/>
        </w:tabs>
        <w:spacing w:before="22"/>
        <w:rPr>
          <w:rFonts w:ascii="Calibri" w:hAnsi="Calibri"/>
          <w:b/>
          <w:bCs/>
          <w:spacing w:val="-11"/>
        </w:rPr>
      </w:pPr>
      <w:r w:rsidRPr="003E42A2">
        <w:rPr>
          <w:rFonts w:ascii="Calibri" w:hAnsi="Calibri"/>
          <w:b/>
          <w:bCs/>
        </w:rPr>
        <w:lastRenderedPageBreak/>
        <w:t>La velocità</w:t>
      </w:r>
    </w:p>
    <w:p w:rsidR="000E3CAB" w:rsidRPr="003E42A2" w:rsidRDefault="000E3CAB" w:rsidP="002637AE">
      <w:pPr>
        <w:shd w:val="clear" w:color="auto" w:fill="FFFFFF"/>
        <w:tabs>
          <w:tab w:val="left" w:pos="346"/>
        </w:tabs>
        <w:spacing w:before="2"/>
        <w:rPr>
          <w:rFonts w:ascii="Calibri" w:hAnsi="Calibri"/>
          <w:b/>
          <w:bCs/>
          <w:spacing w:val="-6"/>
        </w:rPr>
      </w:pPr>
      <w:r w:rsidRPr="003E42A2">
        <w:rPr>
          <w:rFonts w:ascii="Calibri" w:hAnsi="Calibri"/>
          <w:b/>
          <w:bCs/>
          <w:spacing w:val="1"/>
        </w:rPr>
        <w:t>L</w:t>
      </w:r>
      <w:r>
        <w:rPr>
          <w:rFonts w:ascii="Calibri" w:hAnsi="Calibri"/>
          <w:b/>
          <w:bCs/>
          <w:spacing w:val="1"/>
        </w:rPr>
        <w:t>e</w:t>
      </w:r>
      <w:r w:rsidRPr="003E42A2">
        <w:rPr>
          <w:rFonts w:ascii="Calibri" w:hAnsi="Calibri"/>
          <w:b/>
          <w:bCs/>
          <w:spacing w:val="1"/>
        </w:rPr>
        <w:t xml:space="preserve"> legg</w:t>
      </w:r>
      <w:r>
        <w:rPr>
          <w:rFonts w:ascii="Calibri" w:hAnsi="Calibri"/>
          <w:b/>
          <w:bCs/>
          <w:spacing w:val="1"/>
        </w:rPr>
        <w:t>i</w:t>
      </w:r>
      <w:r w:rsidRPr="003E42A2">
        <w:rPr>
          <w:rFonts w:ascii="Calibri" w:hAnsi="Calibri"/>
          <w:b/>
          <w:bCs/>
          <w:spacing w:val="1"/>
        </w:rPr>
        <w:t xml:space="preserve"> orari</w:t>
      </w:r>
      <w:r>
        <w:rPr>
          <w:rFonts w:ascii="Calibri" w:hAnsi="Calibri"/>
          <w:b/>
          <w:bCs/>
          <w:spacing w:val="1"/>
        </w:rPr>
        <w:t>e</w:t>
      </w:r>
      <w:r w:rsidRPr="003E42A2">
        <w:rPr>
          <w:rFonts w:ascii="Calibri" w:hAnsi="Calibri"/>
          <w:b/>
          <w:bCs/>
          <w:spacing w:val="1"/>
        </w:rPr>
        <w:t xml:space="preserve"> del moto rettilineo uniforme</w:t>
      </w:r>
      <w:r>
        <w:rPr>
          <w:rFonts w:ascii="Calibri" w:hAnsi="Calibri"/>
          <w:b/>
          <w:bCs/>
          <w:spacing w:val="1"/>
        </w:rPr>
        <w:t xml:space="preserve"> (anche nel caso generale, con relativi grafici)</w:t>
      </w:r>
    </w:p>
    <w:p w:rsidR="000E3CAB" w:rsidRDefault="000E3CAB" w:rsidP="003E42A2">
      <w:pPr>
        <w:shd w:val="clear" w:color="auto" w:fill="FFFFFF"/>
        <w:tabs>
          <w:tab w:val="left" w:pos="346"/>
        </w:tabs>
        <w:spacing w:before="2"/>
        <w:rPr>
          <w:rFonts w:ascii="Calibri" w:hAnsi="Calibri"/>
          <w:b/>
          <w:bCs/>
          <w:spacing w:val="3"/>
        </w:rPr>
      </w:pPr>
      <w:r w:rsidRPr="003E42A2">
        <w:rPr>
          <w:rFonts w:ascii="Calibri" w:hAnsi="Calibri"/>
          <w:b/>
          <w:bCs/>
          <w:spacing w:val="3"/>
        </w:rPr>
        <w:t>Spostamento e velocità come vettori</w:t>
      </w:r>
    </w:p>
    <w:p w:rsidR="000E3CAB" w:rsidRDefault="000E3CAB" w:rsidP="003E42A2">
      <w:pPr>
        <w:shd w:val="clear" w:color="auto" w:fill="FFFFFF"/>
        <w:tabs>
          <w:tab w:val="left" w:pos="346"/>
        </w:tabs>
        <w:spacing w:before="2"/>
        <w:rPr>
          <w:rFonts w:ascii="Calibri" w:hAnsi="Calibri"/>
          <w:b/>
          <w:bCs/>
          <w:spacing w:val="3"/>
        </w:rPr>
      </w:pPr>
    </w:p>
    <w:p w:rsidR="000E3CAB" w:rsidRPr="003E42A2" w:rsidRDefault="000E3CAB" w:rsidP="003E42A2">
      <w:pPr>
        <w:shd w:val="clear" w:color="auto" w:fill="FFFFFF"/>
        <w:tabs>
          <w:tab w:val="left" w:pos="346"/>
        </w:tabs>
        <w:spacing w:before="2"/>
        <w:rPr>
          <w:rFonts w:ascii="Calibri" w:hAnsi="Calibri"/>
        </w:rPr>
      </w:pPr>
      <w:r w:rsidRPr="003E42A2">
        <w:rPr>
          <w:rFonts w:ascii="Calibri" w:hAnsi="Calibri"/>
          <w:bCs/>
        </w:rPr>
        <w:t xml:space="preserve">Unità 8 </w:t>
      </w:r>
      <w:r w:rsidRPr="003E42A2">
        <w:rPr>
          <w:rFonts w:ascii="Calibri" w:hAnsi="Calibri"/>
          <w:spacing w:val="1"/>
          <w:w w:val="84"/>
        </w:rPr>
        <w:t xml:space="preserve">Moto rettilineo uniformemente </w:t>
      </w:r>
      <w:r w:rsidRPr="003E42A2">
        <w:rPr>
          <w:rFonts w:ascii="Calibri" w:hAnsi="Calibri"/>
          <w:spacing w:val="-9"/>
          <w:w w:val="84"/>
        </w:rPr>
        <w:t>accelerato</w:t>
      </w:r>
    </w:p>
    <w:p w:rsidR="000E3CAB" w:rsidRPr="003E42A2" w:rsidRDefault="000E3CAB" w:rsidP="002637AE">
      <w:pPr>
        <w:shd w:val="clear" w:color="auto" w:fill="FFFFFF"/>
        <w:rPr>
          <w:rFonts w:ascii="Calibri" w:hAnsi="Calibri"/>
          <w:b/>
        </w:rPr>
      </w:pPr>
      <w:r w:rsidRPr="003E42A2">
        <w:rPr>
          <w:rFonts w:ascii="Calibri" w:hAnsi="Calibri"/>
          <w:b/>
          <w:spacing w:val="4"/>
        </w:rPr>
        <w:t>L'accelerazione</w:t>
      </w:r>
    </w:p>
    <w:p w:rsidR="000E3CAB" w:rsidRPr="003E42A2" w:rsidRDefault="000E3CAB" w:rsidP="002637AE">
      <w:pPr>
        <w:shd w:val="clear" w:color="auto" w:fill="FFFFFF"/>
        <w:rPr>
          <w:rFonts w:ascii="Calibri" w:hAnsi="Calibri"/>
          <w:b/>
        </w:rPr>
      </w:pPr>
      <w:r>
        <w:rPr>
          <w:rFonts w:ascii="Calibri" w:hAnsi="Calibri"/>
          <w:b/>
          <w:spacing w:val="1"/>
        </w:rPr>
        <w:t>Grandezze direttamente proporzionali alla seconda potenza</w:t>
      </w:r>
    </w:p>
    <w:p w:rsidR="000E3CAB" w:rsidRPr="003E42A2" w:rsidRDefault="000E3CAB" w:rsidP="00E31A37">
      <w:pPr>
        <w:shd w:val="clear" w:color="auto" w:fill="FFFFFF"/>
        <w:tabs>
          <w:tab w:val="left" w:pos="346"/>
        </w:tabs>
        <w:rPr>
          <w:rFonts w:ascii="Calibri" w:hAnsi="Calibri"/>
          <w:b/>
          <w:bCs/>
          <w:spacing w:val="-6"/>
        </w:rPr>
      </w:pPr>
      <w:r w:rsidRPr="003E42A2">
        <w:rPr>
          <w:rFonts w:ascii="Calibri" w:hAnsi="Calibri"/>
          <w:b/>
          <w:spacing w:val="9"/>
        </w:rPr>
        <w:t>L</w:t>
      </w:r>
      <w:r>
        <w:rPr>
          <w:rFonts w:ascii="Calibri" w:hAnsi="Calibri"/>
          <w:b/>
          <w:spacing w:val="9"/>
        </w:rPr>
        <w:t>e</w:t>
      </w:r>
      <w:r w:rsidRPr="003E42A2">
        <w:rPr>
          <w:rFonts w:ascii="Calibri" w:hAnsi="Calibri"/>
          <w:b/>
          <w:spacing w:val="9"/>
        </w:rPr>
        <w:t xml:space="preserve"> legg</w:t>
      </w:r>
      <w:r>
        <w:rPr>
          <w:rFonts w:ascii="Calibri" w:hAnsi="Calibri"/>
          <w:b/>
          <w:spacing w:val="9"/>
        </w:rPr>
        <w:t>i</w:t>
      </w:r>
      <w:r w:rsidRPr="003E42A2">
        <w:rPr>
          <w:rFonts w:ascii="Calibri" w:hAnsi="Calibri"/>
          <w:b/>
          <w:spacing w:val="9"/>
        </w:rPr>
        <w:t xml:space="preserve"> orari</w:t>
      </w:r>
      <w:r>
        <w:rPr>
          <w:rFonts w:ascii="Calibri" w:hAnsi="Calibri"/>
          <w:b/>
          <w:spacing w:val="9"/>
        </w:rPr>
        <w:t>e</w:t>
      </w:r>
      <w:r w:rsidRPr="003E42A2">
        <w:rPr>
          <w:rFonts w:ascii="Calibri" w:hAnsi="Calibri"/>
          <w:b/>
          <w:spacing w:val="9"/>
        </w:rPr>
        <w:t xml:space="preserve"> del moto rettilineo uniforme</w:t>
      </w:r>
      <w:r w:rsidRPr="003E42A2">
        <w:rPr>
          <w:rFonts w:ascii="Calibri" w:hAnsi="Calibri"/>
          <w:b/>
          <w:spacing w:val="9"/>
        </w:rPr>
        <w:softHyphen/>
      </w:r>
      <w:r w:rsidRPr="003E42A2">
        <w:rPr>
          <w:rFonts w:ascii="Calibri" w:hAnsi="Calibri"/>
          <w:b/>
        </w:rPr>
        <w:t xml:space="preserve">mente accelerato </w:t>
      </w:r>
      <w:r>
        <w:rPr>
          <w:rFonts w:ascii="Calibri" w:hAnsi="Calibri"/>
          <w:b/>
          <w:bCs/>
          <w:spacing w:val="1"/>
        </w:rPr>
        <w:t>(anche nel caso generale, con relativi grafici)</w:t>
      </w:r>
    </w:p>
    <w:p w:rsidR="000E3CAB" w:rsidRDefault="000E3CAB" w:rsidP="002637AE">
      <w:pPr>
        <w:shd w:val="clear" w:color="auto" w:fill="FFFFFF"/>
        <w:rPr>
          <w:rFonts w:ascii="Calibri" w:hAnsi="Calibri"/>
          <w:bCs/>
        </w:rPr>
      </w:pPr>
    </w:p>
    <w:p w:rsidR="000E3CAB" w:rsidRPr="003E42A2" w:rsidRDefault="000E3CAB" w:rsidP="002637AE">
      <w:pPr>
        <w:shd w:val="clear" w:color="auto" w:fill="FFFFFF"/>
        <w:rPr>
          <w:rFonts w:ascii="Calibri" w:hAnsi="Calibri"/>
        </w:rPr>
      </w:pPr>
      <w:r>
        <w:rPr>
          <w:rFonts w:ascii="Calibri" w:hAnsi="Calibri"/>
          <w:bCs/>
        </w:rPr>
        <w:t>U</w:t>
      </w:r>
      <w:r w:rsidRPr="003E42A2">
        <w:rPr>
          <w:rFonts w:ascii="Calibri" w:hAnsi="Calibri"/>
          <w:bCs/>
        </w:rPr>
        <w:t xml:space="preserve">nità 9 </w:t>
      </w:r>
      <w:r w:rsidRPr="003E42A2">
        <w:rPr>
          <w:rFonts w:ascii="Calibri" w:hAnsi="Calibri"/>
          <w:spacing w:val="-9"/>
        </w:rPr>
        <w:t>Moti non rettilinei</w:t>
      </w:r>
    </w:p>
    <w:p w:rsidR="000E3CAB" w:rsidRPr="003E42A2" w:rsidRDefault="000E3CAB" w:rsidP="002637AE">
      <w:pPr>
        <w:shd w:val="clear" w:color="auto" w:fill="FFFFFF"/>
        <w:tabs>
          <w:tab w:val="left" w:pos="343"/>
        </w:tabs>
        <w:rPr>
          <w:rFonts w:ascii="Calibri" w:hAnsi="Calibri"/>
          <w:b/>
          <w:bCs/>
          <w:spacing w:val="-6"/>
        </w:rPr>
      </w:pPr>
      <w:r w:rsidRPr="003E42A2">
        <w:rPr>
          <w:rFonts w:ascii="Calibri" w:hAnsi="Calibri"/>
          <w:b/>
          <w:spacing w:val="-6"/>
        </w:rPr>
        <w:t xml:space="preserve">II </w:t>
      </w:r>
      <w:r w:rsidRPr="003E42A2">
        <w:rPr>
          <w:rFonts w:ascii="Calibri" w:hAnsi="Calibri"/>
          <w:b/>
          <w:bCs/>
          <w:spacing w:val="-6"/>
        </w:rPr>
        <w:t>moto circolare uniforme</w:t>
      </w:r>
    </w:p>
    <w:p w:rsidR="000E3CAB" w:rsidRPr="003E42A2" w:rsidRDefault="000E3CAB" w:rsidP="002637AE">
      <w:pPr>
        <w:shd w:val="clear" w:color="auto" w:fill="FFFFFF"/>
        <w:tabs>
          <w:tab w:val="left" w:pos="343"/>
        </w:tabs>
        <w:rPr>
          <w:rFonts w:ascii="Calibri" w:hAnsi="Calibri"/>
          <w:b/>
          <w:bCs/>
          <w:sz w:val="25"/>
          <w:szCs w:val="25"/>
        </w:rPr>
      </w:pPr>
      <w:r w:rsidRPr="003E42A2">
        <w:rPr>
          <w:rFonts w:ascii="Calibri" w:hAnsi="Calibri"/>
          <w:b/>
          <w:spacing w:val="1"/>
        </w:rPr>
        <w:t>La frequenza</w:t>
      </w:r>
      <w:r w:rsidRPr="003E42A2">
        <w:rPr>
          <w:rFonts w:ascii="Calibri" w:hAnsi="Calibri"/>
          <w:b/>
          <w:spacing w:val="1"/>
        </w:rPr>
        <w:br/>
      </w:r>
    </w:p>
    <w:p w:rsidR="000E3CAB" w:rsidRPr="003E42A2" w:rsidRDefault="000E3CAB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spacing w:before="106"/>
        <w:ind w:right="38"/>
        <w:rPr>
          <w:rFonts w:ascii="Calibri" w:hAnsi="Calibri"/>
          <w:bCs/>
        </w:rPr>
      </w:pPr>
      <w:r w:rsidRPr="003E42A2">
        <w:rPr>
          <w:rFonts w:ascii="Calibri" w:hAnsi="Calibri"/>
          <w:bCs/>
        </w:rPr>
        <w:t>Unità 10 Principi della dinamica</w:t>
      </w:r>
    </w:p>
    <w:p w:rsidR="000E3CAB" w:rsidRPr="003E42A2" w:rsidRDefault="000E3CAB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spacing w:val="2"/>
        </w:rPr>
      </w:pPr>
      <w:r w:rsidRPr="003E42A2">
        <w:rPr>
          <w:rFonts w:ascii="Calibri" w:hAnsi="Calibri"/>
          <w:b/>
          <w:spacing w:val="2"/>
        </w:rPr>
        <w:t>Le cause del moto</w:t>
      </w:r>
    </w:p>
    <w:p w:rsidR="000E3CAB" w:rsidRPr="003E42A2" w:rsidRDefault="000E3CAB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bCs/>
          <w:spacing w:val="2"/>
        </w:rPr>
      </w:pPr>
      <w:r w:rsidRPr="003E42A2">
        <w:rPr>
          <w:rFonts w:ascii="Calibri" w:hAnsi="Calibri"/>
          <w:b/>
          <w:spacing w:val="3"/>
        </w:rPr>
        <w:t>II primo principio</w:t>
      </w:r>
      <w:r w:rsidRPr="003E42A2">
        <w:rPr>
          <w:rFonts w:ascii="Calibri" w:hAnsi="Calibri"/>
          <w:b/>
          <w:spacing w:val="3"/>
        </w:rPr>
        <w:br/>
      </w:r>
      <w:r w:rsidRPr="003E42A2">
        <w:rPr>
          <w:rFonts w:ascii="Calibri" w:hAnsi="Calibri"/>
          <w:b/>
          <w:spacing w:val="2"/>
        </w:rPr>
        <w:t xml:space="preserve">I sistemi di </w:t>
      </w:r>
      <w:r w:rsidRPr="003E42A2">
        <w:rPr>
          <w:rFonts w:ascii="Calibri" w:hAnsi="Calibri"/>
          <w:b/>
          <w:bCs/>
          <w:spacing w:val="2"/>
        </w:rPr>
        <w:t>riferimento</w:t>
      </w:r>
    </w:p>
    <w:p w:rsidR="000E3CAB" w:rsidRPr="003E42A2" w:rsidRDefault="000E3CAB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spacing w:val="3"/>
        </w:rPr>
      </w:pPr>
      <w:r w:rsidRPr="003E42A2">
        <w:rPr>
          <w:rFonts w:ascii="Calibri" w:hAnsi="Calibri"/>
          <w:b/>
          <w:spacing w:val="3"/>
        </w:rPr>
        <w:t>II secondo principio</w:t>
      </w:r>
      <w:r>
        <w:rPr>
          <w:rFonts w:ascii="Calibri" w:hAnsi="Calibri"/>
          <w:b/>
          <w:spacing w:val="3"/>
        </w:rPr>
        <w:t xml:space="preserve"> della dinamica</w:t>
      </w:r>
    </w:p>
    <w:p w:rsidR="000E3CAB" w:rsidRDefault="000E3CAB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spacing w:val="2"/>
        </w:rPr>
      </w:pPr>
      <w:r w:rsidRPr="003E42A2">
        <w:rPr>
          <w:rFonts w:ascii="Calibri" w:hAnsi="Calibri"/>
          <w:b/>
          <w:spacing w:val="2"/>
        </w:rPr>
        <w:t xml:space="preserve">Considerazioni sui principi della dinamica </w:t>
      </w:r>
    </w:p>
    <w:p w:rsidR="000E3CAB" w:rsidRDefault="000E3CAB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spacing w:val="2"/>
        </w:rPr>
      </w:pPr>
      <w:r>
        <w:rPr>
          <w:rFonts w:ascii="Calibri" w:hAnsi="Calibri"/>
          <w:b/>
          <w:spacing w:val="2"/>
        </w:rPr>
        <w:t>Il terzo principio della dinamica</w:t>
      </w:r>
    </w:p>
    <w:p w:rsidR="000E3CAB" w:rsidRDefault="000E3CAB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Cs/>
        </w:rPr>
      </w:pPr>
    </w:p>
    <w:p w:rsidR="000E3CAB" w:rsidRDefault="000E3CAB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Unità 11 Forze applicate </w:t>
      </w:r>
      <w:proofErr w:type="spellStart"/>
      <w:r>
        <w:rPr>
          <w:rFonts w:ascii="Calibri" w:hAnsi="Calibri"/>
          <w:bCs/>
        </w:rPr>
        <w:t>almovimento</w:t>
      </w:r>
      <w:proofErr w:type="spellEnd"/>
    </w:p>
    <w:p w:rsidR="000E3CAB" w:rsidRDefault="000E3CAB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La caduta libera; relazione tra massa e peso</w:t>
      </w:r>
    </w:p>
    <w:p w:rsidR="000E3CAB" w:rsidRDefault="000E3CAB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La forza centripeta</w:t>
      </w:r>
    </w:p>
    <w:p w:rsidR="000E3CAB" w:rsidRPr="00E31A37" w:rsidRDefault="000E3CAB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bCs/>
        </w:rPr>
      </w:pPr>
    </w:p>
    <w:p w:rsidR="000E3CAB" w:rsidRDefault="000E3CAB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Cs/>
          <w:spacing w:val="-3"/>
          <w:w w:val="85"/>
        </w:rPr>
      </w:pPr>
      <w:r w:rsidRPr="003E42A2">
        <w:rPr>
          <w:rFonts w:ascii="Calibri" w:hAnsi="Calibri"/>
          <w:bCs/>
        </w:rPr>
        <w:t xml:space="preserve">Unità 12 </w:t>
      </w:r>
      <w:r w:rsidRPr="003E42A2">
        <w:rPr>
          <w:rFonts w:ascii="Calibri" w:hAnsi="Calibri"/>
          <w:bCs/>
          <w:spacing w:val="-3"/>
          <w:w w:val="85"/>
        </w:rPr>
        <w:t>La gravitazione universale</w:t>
      </w:r>
    </w:p>
    <w:p w:rsidR="000E3CAB" w:rsidRDefault="000E3CAB" w:rsidP="00E31A37">
      <w:pPr>
        <w:pBdr>
          <w:bottom w:val="single" w:sz="8" w:space="23" w:color="auto"/>
        </w:pBdr>
        <w:shd w:val="clear" w:color="auto" w:fill="FFFFFF"/>
        <w:tabs>
          <w:tab w:val="left" w:pos="343"/>
        </w:tabs>
        <w:ind w:right="38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>Legge di</w:t>
      </w:r>
      <w:r w:rsidRPr="003E42A2">
        <w:rPr>
          <w:rFonts w:ascii="Calibri" w:hAnsi="Calibri"/>
          <w:b/>
          <w:bCs/>
          <w:spacing w:val="-2"/>
        </w:rPr>
        <w:t xml:space="preserve"> gravitazione universal</w:t>
      </w:r>
      <w:r>
        <w:rPr>
          <w:rFonts w:ascii="Calibri" w:hAnsi="Calibri"/>
          <w:b/>
          <w:bCs/>
          <w:spacing w:val="-2"/>
        </w:rPr>
        <w:t>e. La forza peso.</w:t>
      </w:r>
    </w:p>
    <w:p w:rsidR="000E3CAB" w:rsidRPr="00C45FFB" w:rsidRDefault="000E3CAB" w:rsidP="002637AE">
      <w:pPr>
        <w:shd w:val="clear" w:color="auto" w:fill="FFFFFF"/>
        <w:tabs>
          <w:tab w:val="left" w:pos="523"/>
        </w:tabs>
        <w:spacing w:before="7"/>
        <w:ind w:right="1152"/>
        <w:rPr>
          <w:rFonts w:ascii="Calibri" w:hAnsi="Calibri"/>
        </w:rPr>
      </w:pPr>
    </w:p>
    <w:p w:rsidR="000E3CAB" w:rsidRPr="00E31A37" w:rsidRDefault="000E3CAB" w:rsidP="002637AE">
      <w:pPr>
        <w:shd w:val="clear" w:color="auto" w:fill="FFFFFF"/>
        <w:spacing w:before="149"/>
        <w:ind w:left="19"/>
        <w:rPr>
          <w:rFonts w:ascii="Calibri" w:hAnsi="Calibri"/>
        </w:rPr>
      </w:pPr>
      <w:r w:rsidRPr="00E31A37">
        <w:rPr>
          <w:rFonts w:ascii="Calibri" w:hAnsi="Calibri"/>
          <w:w w:val="82"/>
        </w:rPr>
        <w:t xml:space="preserve">4 </w:t>
      </w:r>
      <w:r>
        <w:rPr>
          <w:rFonts w:ascii="Calibri" w:hAnsi="Calibri"/>
          <w:w w:val="82"/>
        </w:rPr>
        <w:t xml:space="preserve">- </w:t>
      </w:r>
      <w:r w:rsidRPr="00E31A37">
        <w:rPr>
          <w:rFonts w:ascii="Calibri" w:hAnsi="Calibri"/>
          <w:w w:val="82"/>
        </w:rPr>
        <w:t>ENERGIA E CONSERVAZIONE</w:t>
      </w:r>
    </w:p>
    <w:p w:rsidR="000E3CAB" w:rsidRPr="00C45FFB" w:rsidRDefault="000E3CAB" w:rsidP="002637AE">
      <w:pPr>
        <w:shd w:val="clear" w:color="auto" w:fill="FFFFFF"/>
        <w:tabs>
          <w:tab w:val="left" w:pos="523"/>
        </w:tabs>
        <w:spacing w:before="7"/>
        <w:ind w:right="1152"/>
        <w:rPr>
          <w:rFonts w:ascii="Calibri" w:hAnsi="Calibri"/>
        </w:rPr>
      </w:pPr>
    </w:p>
    <w:p w:rsidR="000E3CAB" w:rsidRPr="003E42A2" w:rsidRDefault="000E3CAB" w:rsidP="002637AE">
      <w:pPr>
        <w:shd w:val="clear" w:color="auto" w:fill="FFFFFF"/>
        <w:spacing w:before="158"/>
        <w:ind w:right="1920"/>
        <w:rPr>
          <w:rFonts w:ascii="Calibri" w:hAnsi="Calibri"/>
          <w:bCs/>
          <w:spacing w:val="-3"/>
          <w:w w:val="85"/>
        </w:rPr>
      </w:pPr>
      <w:r w:rsidRPr="003E42A2">
        <w:rPr>
          <w:rFonts w:ascii="Calibri" w:hAnsi="Calibri"/>
          <w:bCs/>
        </w:rPr>
        <w:t xml:space="preserve">Unità 13 </w:t>
      </w:r>
      <w:r w:rsidRPr="003E42A2">
        <w:rPr>
          <w:rFonts w:ascii="Calibri" w:hAnsi="Calibri"/>
          <w:bCs/>
          <w:spacing w:val="-3"/>
          <w:w w:val="85"/>
        </w:rPr>
        <w:t>Lavoro e forme di energia</w:t>
      </w:r>
    </w:p>
    <w:p w:rsidR="000E3CAB" w:rsidRPr="003E42A2" w:rsidRDefault="000E3CAB" w:rsidP="002637AE">
      <w:pPr>
        <w:shd w:val="clear" w:color="auto" w:fill="FFFFFF"/>
        <w:tabs>
          <w:tab w:val="left" w:pos="516"/>
        </w:tabs>
        <w:spacing w:before="53"/>
        <w:ind w:right="768"/>
        <w:rPr>
          <w:rFonts w:ascii="Calibri" w:hAnsi="Calibri"/>
          <w:b/>
          <w:bCs/>
          <w:spacing w:val="-13"/>
        </w:rPr>
      </w:pPr>
      <w:r w:rsidRPr="003E42A2">
        <w:rPr>
          <w:rFonts w:ascii="Calibri" w:hAnsi="Calibri"/>
          <w:b/>
          <w:bCs/>
          <w:spacing w:val="-5"/>
        </w:rPr>
        <w:t>II lavoro di una forza costante e non costante</w:t>
      </w:r>
      <w:r w:rsidRPr="003E42A2">
        <w:rPr>
          <w:rFonts w:ascii="Calibri" w:hAnsi="Calibri"/>
          <w:b/>
          <w:bCs/>
          <w:spacing w:val="-5"/>
        </w:rPr>
        <w:br/>
      </w:r>
      <w:r w:rsidRPr="003E42A2">
        <w:rPr>
          <w:rFonts w:ascii="Calibri" w:hAnsi="Calibri"/>
          <w:b/>
          <w:bCs/>
        </w:rPr>
        <w:t>La potenza</w:t>
      </w:r>
    </w:p>
    <w:p w:rsidR="000E3CAB" w:rsidRPr="003E42A2" w:rsidRDefault="000E3CAB" w:rsidP="002637AE">
      <w:pPr>
        <w:shd w:val="clear" w:color="auto" w:fill="FFFFFF"/>
        <w:tabs>
          <w:tab w:val="left" w:pos="516"/>
        </w:tabs>
        <w:rPr>
          <w:rFonts w:ascii="Calibri" w:hAnsi="Calibri"/>
          <w:b/>
          <w:bCs/>
          <w:spacing w:val="-12"/>
        </w:rPr>
      </w:pPr>
      <w:r w:rsidRPr="003E42A2">
        <w:rPr>
          <w:rFonts w:ascii="Calibri" w:hAnsi="Calibri"/>
          <w:b/>
          <w:bCs/>
          <w:spacing w:val="-3"/>
        </w:rPr>
        <w:t>L'energia</w:t>
      </w:r>
    </w:p>
    <w:p w:rsidR="000E3CAB" w:rsidRPr="003E42A2" w:rsidRDefault="000E3CAB" w:rsidP="002637AE">
      <w:pPr>
        <w:shd w:val="clear" w:color="auto" w:fill="FFFFFF"/>
        <w:tabs>
          <w:tab w:val="left" w:pos="516"/>
        </w:tabs>
        <w:rPr>
          <w:rFonts w:ascii="Calibri" w:hAnsi="Calibri"/>
          <w:b/>
          <w:bCs/>
          <w:spacing w:val="-11"/>
        </w:rPr>
      </w:pPr>
      <w:r w:rsidRPr="003E42A2">
        <w:rPr>
          <w:rFonts w:ascii="Calibri" w:hAnsi="Calibri"/>
          <w:b/>
          <w:bCs/>
          <w:spacing w:val="-2"/>
        </w:rPr>
        <w:t>L'energia cinetica</w:t>
      </w:r>
    </w:p>
    <w:p w:rsidR="000E3CAB" w:rsidRPr="003E42A2" w:rsidRDefault="000E3CAB" w:rsidP="002637AE">
      <w:pPr>
        <w:shd w:val="clear" w:color="auto" w:fill="FFFFFF"/>
        <w:tabs>
          <w:tab w:val="left" w:pos="516"/>
        </w:tabs>
        <w:spacing w:before="2"/>
        <w:rPr>
          <w:rFonts w:ascii="Calibri" w:hAnsi="Calibri"/>
          <w:b/>
          <w:bCs/>
          <w:spacing w:val="-13"/>
        </w:rPr>
      </w:pPr>
      <w:r w:rsidRPr="003E42A2">
        <w:rPr>
          <w:rFonts w:ascii="Calibri" w:hAnsi="Calibri"/>
          <w:b/>
          <w:bCs/>
          <w:spacing w:val="-1"/>
        </w:rPr>
        <w:t>L'energia potenziale gravitazionale</w:t>
      </w:r>
    </w:p>
    <w:p w:rsidR="000E3CAB" w:rsidRPr="003E42A2" w:rsidRDefault="000E3CAB" w:rsidP="002637AE">
      <w:pPr>
        <w:shd w:val="clear" w:color="auto" w:fill="FFFFFF"/>
        <w:tabs>
          <w:tab w:val="left" w:pos="516"/>
        </w:tabs>
        <w:spacing w:before="5"/>
        <w:rPr>
          <w:rFonts w:ascii="Calibri" w:hAnsi="Calibri"/>
          <w:b/>
          <w:bCs/>
          <w:spacing w:val="-1"/>
        </w:rPr>
      </w:pPr>
      <w:r w:rsidRPr="003E42A2">
        <w:rPr>
          <w:rFonts w:ascii="Calibri" w:hAnsi="Calibri"/>
          <w:b/>
          <w:bCs/>
          <w:spacing w:val="-1"/>
        </w:rPr>
        <w:t>L'energia potenziale elastica</w:t>
      </w:r>
    </w:p>
    <w:p w:rsidR="000E3CAB" w:rsidRPr="003E42A2" w:rsidRDefault="000E3CAB" w:rsidP="002637AE">
      <w:pPr>
        <w:shd w:val="clear" w:color="auto" w:fill="FFFFFF"/>
        <w:spacing w:before="158"/>
        <w:ind w:right="1920"/>
        <w:rPr>
          <w:rFonts w:ascii="Calibri" w:hAnsi="Calibri"/>
          <w:bCs/>
          <w:spacing w:val="-3"/>
          <w:w w:val="85"/>
        </w:rPr>
      </w:pPr>
      <w:r w:rsidRPr="003E42A2">
        <w:rPr>
          <w:rFonts w:ascii="Calibri" w:hAnsi="Calibri"/>
          <w:bCs/>
        </w:rPr>
        <w:t xml:space="preserve">Unità 14 </w:t>
      </w:r>
      <w:r w:rsidRPr="003E42A2">
        <w:rPr>
          <w:rFonts w:ascii="Calibri" w:hAnsi="Calibri"/>
          <w:bCs/>
          <w:spacing w:val="-3"/>
          <w:w w:val="85"/>
        </w:rPr>
        <w:t>Principi di conservazione</w:t>
      </w:r>
    </w:p>
    <w:p w:rsidR="000E3CAB" w:rsidRPr="003E42A2" w:rsidRDefault="000E3CAB" w:rsidP="002637AE">
      <w:pPr>
        <w:shd w:val="clear" w:color="auto" w:fill="FFFFFF"/>
        <w:tabs>
          <w:tab w:val="left" w:pos="0"/>
        </w:tabs>
        <w:spacing w:before="79"/>
        <w:rPr>
          <w:rFonts w:ascii="Calibri" w:hAnsi="Calibri"/>
          <w:b/>
          <w:bCs/>
          <w:spacing w:val="-18"/>
        </w:rPr>
      </w:pPr>
      <w:r w:rsidRPr="003E42A2">
        <w:rPr>
          <w:rFonts w:ascii="Calibri" w:hAnsi="Calibri"/>
          <w:b/>
          <w:bCs/>
          <w:spacing w:val="-2"/>
        </w:rPr>
        <w:t xml:space="preserve">II principio di conservazione </w:t>
      </w:r>
      <w:r w:rsidRPr="003E42A2">
        <w:rPr>
          <w:rFonts w:ascii="Calibri" w:hAnsi="Calibri"/>
          <w:b/>
          <w:spacing w:val="-2"/>
        </w:rPr>
        <w:t xml:space="preserve">dell'energia </w:t>
      </w:r>
      <w:r w:rsidRPr="003E42A2">
        <w:rPr>
          <w:rFonts w:ascii="Calibri" w:hAnsi="Calibri"/>
          <w:b/>
          <w:bCs/>
          <w:spacing w:val="-2"/>
        </w:rPr>
        <w:t>mec</w:t>
      </w:r>
      <w:r w:rsidRPr="003E42A2">
        <w:rPr>
          <w:rFonts w:ascii="Calibri" w:hAnsi="Calibri"/>
          <w:b/>
          <w:bCs/>
          <w:spacing w:val="-2"/>
        </w:rPr>
        <w:softHyphen/>
        <w:t>canica</w:t>
      </w:r>
    </w:p>
    <w:p w:rsidR="000E3CAB" w:rsidRPr="003E42A2" w:rsidRDefault="000E3CAB" w:rsidP="002637AE">
      <w:pPr>
        <w:shd w:val="clear" w:color="auto" w:fill="FFFFFF"/>
        <w:tabs>
          <w:tab w:val="left" w:pos="0"/>
        </w:tabs>
        <w:spacing w:before="55"/>
        <w:rPr>
          <w:rFonts w:ascii="Calibri" w:hAnsi="Calibri"/>
          <w:b/>
          <w:bCs/>
          <w:spacing w:val="-14"/>
        </w:rPr>
      </w:pPr>
      <w:r w:rsidRPr="003E42A2">
        <w:rPr>
          <w:rFonts w:ascii="Calibri" w:hAnsi="Calibri"/>
          <w:b/>
          <w:bCs/>
          <w:spacing w:val="-3"/>
        </w:rPr>
        <w:t>La molla e la conservazione dell'energia mecca</w:t>
      </w:r>
      <w:r w:rsidRPr="003E42A2">
        <w:rPr>
          <w:rFonts w:ascii="Calibri" w:hAnsi="Calibri"/>
          <w:b/>
          <w:bCs/>
          <w:spacing w:val="-3"/>
        </w:rPr>
        <w:softHyphen/>
        <w:t>nica</w:t>
      </w:r>
    </w:p>
    <w:p w:rsidR="000E3CAB" w:rsidRPr="003E42A2" w:rsidRDefault="000E3CAB" w:rsidP="002637AE">
      <w:pPr>
        <w:shd w:val="clear" w:color="auto" w:fill="FFFFFF"/>
        <w:tabs>
          <w:tab w:val="left" w:pos="0"/>
        </w:tabs>
        <w:spacing w:before="29"/>
        <w:rPr>
          <w:rFonts w:ascii="Calibri" w:hAnsi="Calibri"/>
          <w:b/>
          <w:bCs/>
          <w:spacing w:val="-13"/>
        </w:rPr>
      </w:pPr>
      <w:r w:rsidRPr="003E42A2">
        <w:rPr>
          <w:rFonts w:ascii="Calibri" w:hAnsi="Calibri"/>
          <w:b/>
          <w:bCs/>
          <w:spacing w:val="-2"/>
        </w:rPr>
        <w:t>La conservazione dell'energia</w:t>
      </w:r>
      <w:r>
        <w:rPr>
          <w:rFonts w:ascii="Calibri" w:hAnsi="Calibri"/>
          <w:b/>
          <w:bCs/>
          <w:spacing w:val="-2"/>
        </w:rPr>
        <w:t xml:space="preserve"> totale</w:t>
      </w:r>
    </w:p>
    <w:p w:rsidR="000E3CAB" w:rsidRPr="00C45FFB" w:rsidRDefault="000E3CAB" w:rsidP="00D534AB">
      <w:pPr>
        <w:shd w:val="clear" w:color="auto" w:fill="FFFFFF"/>
        <w:spacing w:before="158" w:line="250" w:lineRule="exact"/>
        <w:ind w:right="1920"/>
        <w:rPr>
          <w:rFonts w:ascii="Calibri" w:hAnsi="Calibri"/>
          <w:b/>
          <w:bCs/>
          <w:spacing w:val="-3"/>
          <w:w w:val="85"/>
          <w:sz w:val="25"/>
          <w:szCs w:val="25"/>
        </w:rPr>
      </w:pPr>
    </w:p>
    <w:p w:rsidR="000E3CAB" w:rsidRDefault="000E3CAB" w:rsidP="002637AE">
      <w:pPr>
        <w:ind w:right="276"/>
        <w:jc w:val="both"/>
        <w:rPr>
          <w:rFonts w:ascii="Calibri" w:hAnsi="Calibri"/>
          <w:b/>
          <w:sz w:val="28"/>
          <w:u w:val="single"/>
        </w:rPr>
      </w:pPr>
    </w:p>
    <w:p w:rsidR="000E3CAB" w:rsidRDefault="000E3CAB" w:rsidP="002637AE">
      <w:pPr>
        <w:ind w:right="276"/>
        <w:jc w:val="both"/>
        <w:rPr>
          <w:rFonts w:ascii="Calibri" w:hAnsi="Calibri"/>
          <w:b/>
          <w:sz w:val="28"/>
          <w:u w:val="single"/>
        </w:rPr>
      </w:pPr>
    </w:p>
    <w:p w:rsidR="000E3CAB" w:rsidRDefault="000E3CAB" w:rsidP="002637AE">
      <w:pPr>
        <w:ind w:right="276"/>
        <w:jc w:val="both"/>
        <w:rPr>
          <w:rFonts w:ascii="Calibri" w:hAnsi="Calibri"/>
          <w:b/>
          <w:sz w:val="28"/>
          <w:u w:val="single"/>
        </w:rPr>
      </w:pPr>
    </w:p>
    <w:p w:rsidR="000E3CAB" w:rsidRDefault="000E3CAB" w:rsidP="002637AE">
      <w:pPr>
        <w:ind w:right="276"/>
        <w:jc w:val="both"/>
        <w:rPr>
          <w:rFonts w:ascii="Calibri" w:hAnsi="Calibri"/>
          <w:b/>
          <w:sz w:val="28"/>
          <w:u w:val="single"/>
        </w:rPr>
      </w:pPr>
    </w:p>
    <w:p w:rsidR="000E3CAB" w:rsidRDefault="000E3CAB" w:rsidP="002637AE">
      <w:pPr>
        <w:ind w:right="276"/>
        <w:jc w:val="both"/>
        <w:rPr>
          <w:rFonts w:ascii="Calibri" w:hAnsi="Calibri"/>
          <w:b/>
          <w:sz w:val="28"/>
          <w:u w:val="single"/>
        </w:rPr>
      </w:pPr>
    </w:p>
    <w:p w:rsidR="000E3CAB" w:rsidRPr="00C45FFB" w:rsidRDefault="000E3CAB" w:rsidP="002637AE">
      <w:pPr>
        <w:ind w:right="276"/>
        <w:jc w:val="both"/>
        <w:rPr>
          <w:rFonts w:ascii="Calibri" w:hAnsi="Calibri"/>
          <w:b/>
          <w:sz w:val="28"/>
          <w:u w:val="single"/>
        </w:rPr>
      </w:pPr>
      <w:r w:rsidRPr="00C45FFB">
        <w:rPr>
          <w:rFonts w:ascii="Calibri" w:hAnsi="Calibri"/>
          <w:b/>
          <w:sz w:val="28"/>
          <w:u w:val="single"/>
        </w:rPr>
        <w:t xml:space="preserve">ATTIVITA’ </w:t>
      </w:r>
      <w:proofErr w:type="spellStart"/>
      <w:r w:rsidRPr="00C45FFB">
        <w:rPr>
          <w:rFonts w:ascii="Calibri" w:hAnsi="Calibri"/>
          <w:b/>
          <w:sz w:val="28"/>
          <w:u w:val="single"/>
        </w:rPr>
        <w:t>DI</w:t>
      </w:r>
      <w:proofErr w:type="spellEnd"/>
      <w:r w:rsidRPr="00C45FFB">
        <w:rPr>
          <w:rFonts w:ascii="Calibri" w:hAnsi="Calibri"/>
          <w:b/>
          <w:sz w:val="28"/>
          <w:u w:val="single"/>
        </w:rPr>
        <w:t xml:space="preserve"> LABORATORIO</w:t>
      </w:r>
    </w:p>
    <w:p w:rsidR="000E3CAB" w:rsidRPr="00C45FFB" w:rsidRDefault="000E3CAB" w:rsidP="002637AE">
      <w:pPr>
        <w:jc w:val="both"/>
        <w:rPr>
          <w:rFonts w:ascii="Calibri" w:hAnsi="Calibri"/>
          <w:sz w:val="24"/>
        </w:rPr>
      </w:pPr>
    </w:p>
    <w:p w:rsidR="000E3CAB" w:rsidRPr="003E42A2" w:rsidRDefault="000E3CAB" w:rsidP="002637AE">
      <w:pPr>
        <w:rPr>
          <w:rFonts w:ascii="Calibri" w:hAnsi="Calibri"/>
          <w:b/>
        </w:rPr>
      </w:pPr>
      <w:r w:rsidRPr="003E42A2">
        <w:rPr>
          <w:rFonts w:ascii="Calibri" w:hAnsi="Calibri"/>
          <w:b/>
        </w:rPr>
        <w:t>Il pendolo semplice (applicazione della teoria degli errori)</w:t>
      </w:r>
    </w:p>
    <w:p w:rsidR="000E3CAB" w:rsidRPr="003E42A2" w:rsidRDefault="000E3CAB" w:rsidP="002637AE">
      <w:pPr>
        <w:rPr>
          <w:rFonts w:ascii="Calibri" w:hAnsi="Calibri"/>
          <w:b/>
        </w:rPr>
      </w:pPr>
      <w:r w:rsidRPr="003E42A2">
        <w:rPr>
          <w:rFonts w:ascii="Calibri" w:hAnsi="Calibri"/>
          <w:b/>
        </w:rPr>
        <w:t xml:space="preserve">La densità dei solidi. </w:t>
      </w:r>
    </w:p>
    <w:p w:rsidR="000E3CAB" w:rsidRPr="003E42A2" w:rsidRDefault="000E3CAB" w:rsidP="002637AE">
      <w:pPr>
        <w:rPr>
          <w:rFonts w:ascii="Calibri" w:hAnsi="Calibri"/>
          <w:b/>
        </w:rPr>
      </w:pPr>
      <w:r w:rsidRPr="003E42A2">
        <w:rPr>
          <w:rFonts w:ascii="Calibri" w:hAnsi="Calibri"/>
          <w:b/>
        </w:rPr>
        <w:t>La forza elastica.</w:t>
      </w:r>
    </w:p>
    <w:p w:rsidR="000E3CAB" w:rsidRPr="003E42A2" w:rsidRDefault="000E3CAB" w:rsidP="002637AE">
      <w:pPr>
        <w:rPr>
          <w:rFonts w:ascii="Calibri" w:hAnsi="Calibri"/>
          <w:b/>
        </w:rPr>
      </w:pPr>
      <w:r w:rsidRPr="003E42A2">
        <w:rPr>
          <w:rFonts w:ascii="Calibri" w:hAnsi="Calibri"/>
          <w:b/>
        </w:rPr>
        <w:t>Il piano inclinato.</w:t>
      </w:r>
    </w:p>
    <w:p w:rsidR="000E3CAB" w:rsidRPr="003E42A2" w:rsidRDefault="000E3CAB" w:rsidP="002637AE">
      <w:pPr>
        <w:jc w:val="both"/>
        <w:rPr>
          <w:rFonts w:ascii="Calibri" w:hAnsi="Calibri"/>
          <w:b/>
        </w:rPr>
      </w:pPr>
      <w:r w:rsidRPr="003E42A2">
        <w:rPr>
          <w:rFonts w:ascii="Calibri" w:hAnsi="Calibri"/>
          <w:b/>
        </w:rPr>
        <w:lastRenderedPageBreak/>
        <w:t>Semplici esperienze di statica dei fluidi</w:t>
      </w:r>
    </w:p>
    <w:p w:rsidR="000E3CAB" w:rsidRPr="003E42A2" w:rsidRDefault="000E3CAB" w:rsidP="002637AE">
      <w:pPr>
        <w:jc w:val="both"/>
        <w:rPr>
          <w:rFonts w:ascii="Calibri" w:hAnsi="Calibri"/>
          <w:b/>
        </w:rPr>
      </w:pPr>
      <w:r w:rsidRPr="003E42A2">
        <w:rPr>
          <w:rFonts w:ascii="Calibri" w:hAnsi="Calibri"/>
          <w:b/>
        </w:rPr>
        <w:t>La bilancia di Archimede.</w:t>
      </w:r>
    </w:p>
    <w:p w:rsidR="000E3CAB" w:rsidRPr="003E42A2" w:rsidRDefault="000E3CAB" w:rsidP="002637AE">
      <w:pPr>
        <w:jc w:val="both"/>
        <w:rPr>
          <w:rFonts w:ascii="Calibri" w:hAnsi="Calibri"/>
          <w:b/>
        </w:rPr>
      </w:pPr>
      <w:r w:rsidRPr="003E42A2">
        <w:rPr>
          <w:rFonts w:ascii="Calibri" w:hAnsi="Calibri"/>
          <w:b/>
        </w:rPr>
        <w:t>Moto rettilineo uniforme.</w:t>
      </w:r>
    </w:p>
    <w:p w:rsidR="000E3CAB" w:rsidRPr="003E42A2" w:rsidRDefault="000E3CAB" w:rsidP="002637AE">
      <w:pPr>
        <w:jc w:val="both"/>
        <w:rPr>
          <w:rFonts w:ascii="Calibri" w:hAnsi="Calibri"/>
          <w:b/>
        </w:rPr>
      </w:pPr>
      <w:r w:rsidRPr="003E42A2">
        <w:rPr>
          <w:rFonts w:ascii="Calibri" w:hAnsi="Calibri"/>
          <w:b/>
        </w:rPr>
        <w:t xml:space="preserve">Moto rettilineo uniformemente accelerato. </w:t>
      </w:r>
    </w:p>
    <w:p w:rsidR="000E3CAB" w:rsidRPr="003E42A2" w:rsidRDefault="000E3CAB" w:rsidP="002637AE">
      <w:pPr>
        <w:jc w:val="both"/>
        <w:rPr>
          <w:rFonts w:ascii="Calibri" w:hAnsi="Calibri"/>
          <w:b/>
        </w:rPr>
      </w:pPr>
      <w:r w:rsidRPr="003E42A2">
        <w:rPr>
          <w:rFonts w:ascii="Calibri" w:hAnsi="Calibri"/>
          <w:b/>
        </w:rPr>
        <w:t>La II legge della dinamica.</w:t>
      </w:r>
    </w:p>
    <w:p w:rsidR="000E3CAB" w:rsidRPr="00C45FFB" w:rsidRDefault="000E3CAB" w:rsidP="002637AE">
      <w:pPr>
        <w:jc w:val="both"/>
        <w:rPr>
          <w:rFonts w:ascii="Calibri" w:hAnsi="Calibri"/>
        </w:rPr>
      </w:pPr>
    </w:p>
    <w:p w:rsidR="000E3CAB" w:rsidRDefault="000E3CAB" w:rsidP="00E31A37">
      <w:pPr>
        <w:spacing w:line="600" w:lineRule="auto"/>
        <w:rPr>
          <w:rFonts w:ascii="Calibri" w:hAnsi="Calibri"/>
          <w:b/>
          <w:sz w:val="24"/>
          <w:szCs w:val="24"/>
        </w:rPr>
      </w:pPr>
      <w:r w:rsidRPr="00C45FFB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 xml:space="preserve">                   </w:t>
      </w:r>
      <w:r w:rsidRPr="00C45FFB">
        <w:rPr>
          <w:rFonts w:ascii="Calibri" w:hAnsi="Calibri"/>
          <w:b/>
          <w:sz w:val="24"/>
          <w:szCs w:val="24"/>
        </w:rPr>
        <w:t>Gli studenti</w:t>
      </w:r>
      <w:r w:rsidRPr="00C45FFB">
        <w:rPr>
          <w:rFonts w:ascii="Calibri" w:hAnsi="Calibri"/>
          <w:b/>
          <w:sz w:val="24"/>
          <w:szCs w:val="24"/>
        </w:rPr>
        <w:tab/>
      </w:r>
      <w:r w:rsidRPr="00C45FFB">
        <w:rPr>
          <w:rFonts w:ascii="Calibri" w:hAnsi="Calibri"/>
          <w:b/>
          <w:sz w:val="24"/>
          <w:szCs w:val="24"/>
        </w:rPr>
        <w:tab/>
      </w:r>
      <w:r w:rsidRPr="00C45FFB">
        <w:rPr>
          <w:rFonts w:ascii="Calibri" w:hAnsi="Calibri"/>
          <w:b/>
          <w:sz w:val="24"/>
          <w:szCs w:val="24"/>
        </w:rPr>
        <w:tab/>
      </w:r>
      <w:r w:rsidRPr="00C45FFB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                </w:t>
      </w:r>
      <w:r w:rsidRPr="00C45FFB">
        <w:rPr>
          <w:rFonts w:ascii="Calibri" w:hAnsi="Calibri"/>
          <w:b/>
          <w:sz w:val="24"/>
          <w:szCs w:val="24"/>
        </w:rPr>
        <w:tab/>
        <w:t>I docenti</w:t>
      </w:r>
    </w:p>
    <w:p w:rsidR="000E3CAB" w:rsidRDefault="000E3CAB" w:rsidP="00E31A37">
      <w:pPr>
        <w:spacing w:line="360" w:lineRule="auto"/>
        <w:ind w:left="7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________________________                                                                 ________________________                                  ________________________                                                                 ________________________</w:t>
      </w:r>
    </w:p>
    <w:p w:rsidR="000E3CAB" w:rsidRDefault="000E3CAB" w:rsidP="00E31A37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________________________</w:t>
      </w:r>
    </w:p>
    <w:p w:rsidR="000E3CAB" w:rsidRDefault="000E3CAB" w:rsidP="00E31A37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</w:p>
    <w:p w:rsidR="000E3CAB" w:rsidRDefault="000E3CA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:rsidR="000E3CAB" w:rsidRPr="00C45FFB" w:rsidRDefault="000E3CAB" w:rsidP="002637AE">
      <w:pPr>
        <w:rPr>
          <w:rFonts w:ascii="Calibri" w:hAnsi="Calibri"/>
        </w:rPr>
      </w:pPr>
    </w:p>
    <w:p w:rsidR="000E3CAB" w:rsidRPr="001B58B2" w:rsidRDefault="000E3CAB" w:rsidP="001B58B2">
      <w:pPr>
        <w:jc w:val="center"/>
        <w:rPr>
          <w:b/>
          <w:u w:val="single"/>
        </w:rPr>
      </w:pPr>
      <w:r w:rsidRPr="001B58B2">
        <w:rPr>
          <w:b/>
          <w:u w:val="single"/>
        </w:rPr>
        <w:t>I.T.I.S. DELL’ERBA – CASTELLANA GROTTE (BA)</w:t>
      </w:r>
    </w:p>
    <w:p w:rsidR="000E3CAB" w:rsidRPr="001B58B2" w:rsidRDefault="000E3CAB" w:rsidP="001B58B2">
      <w:pPr>
        <w:jc w:val="center"/>
        <w:rPr>
          <w:b/>
          <w:u w:val="single"/>
        </w:rPr>
      </w:pPr>
      <w:r>
        <w:rPr>
          <w:b/>
          <w:u w:val="single"/>
        </w:rPr>
        <w:t xml:space="preserve">PROGRAMMA </w:t>
      </w:r>
      <w:r w:rsidRPr="001B58B2">
        <w:rPr>
          <w:b/>
          <w:u w:val="single"/>
        </w:rPr>
        <w:t xml:space="preserve"> LINGUA</w:t>
      </w:r>
      <w:r>
        <w:rPr>
          <w:b/>
          <w:u w:val="single"/>
        </w:rPr>
        <w:t xml:space="preserve"> E CIVILTA’ </w:t>
      </w:r>
      <w:r w:rsidRPr="001B58B2">
        <w:rPr>
          <w:b/>
          <w:u w:val="single"/>
        </w:rPr>
        <w:t xml:space="preserve"> INGLESE</w:t>
      </w:r>
    </w:p>
    <w:p w:rsidR="000E3CAB" w:rsidRDefault="000E3CAB" w:rsidP="001B58B2">
      <w:pPr>
        <w:jc w:val="center"/>
        <w:rPr>
          <w:b/>
          <w:u w:val="single"/>
        </w:rPr>
      </w:pPr>
      <w:r>
        <w:rPr>
          <w:b/>
          <w:u w:val="single"/>
        </w:rPr>
        <w:t>A.S. 2015</w:t>
      </w:r>
      <w:r w:rsidRPr="001B58B2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1B58B2">
        <w:rPr>
          <w:b/>
          <w:u w:val="single"/>
        </w:rPr>
        <w:t xml:space="preserve"> </w:t>
      </w:r>
      <w:r>
        <w:rPr>
          <w:b/>
          <w:u w:val="single"/>
        </w:rPr>
        <w:t>2016</w:t>
      </w:r>
    </w:p>
    <w:p w:rsidR="000E3CAB" w:rsidRDefault="000E3CAB" w:rsidP="001B58B2">
      <w:pPr>
        <w:jc w:val="center"/>
        <w:rPr>
          <w:b/>
          <w:u w:val="single"/>
        </w:rPr>
      </w:pPr>
      <w:r>
        <w:rPr>
          <w:b/>
          <w:u w:val="single"/>
        </w:rPr>
        <w:t>Classe 1Cc – Prof.ssa Roberta Lopez</w:t>
      </w:r>
    </w:p>
    <w:p w:rsidR="000E3CAB" w:rsidRPr="00BE17CF" w:rsidRDefault="000E3CAB" w:rsidP="00BE17CF">
      <w:pPr>
        <w:rPr>
          <w:lang w:val="en-US"/>
        </w:rPr>
      </w:pPr>
      <w:proofErr w:type="spellStart"/>
      <w:r>
        <w:rPr>
          <w:b/>
          <w:lang w:val="en-US"/>
        </w:rPr>
        <w:t>Libro</w:t>
      </w:r>
      <w:proofErr w:type="spellEnd"/>
      <w:r w:rsidRPr="00BE17CF">
        <w:rPr>
          <w:b/>
          <w:lang w:val="en-US"/>
        </w:rPr>
        <w:t xml:space="preserve"> </w:t>
      </w:r>
      <w:proofErr w:type="spellStart"/>
      <w:r w:rsidRPr="00BE17CF">
        <w:rPr>
          <w:b/>
          <w:lang w:val="en-US"/>
        </w:rPr>
        <w:t>di</w:t>
      </w:r>
      <w:proofErr w:type="spellEnd"/>
      <w:r w:rsidRPr="00BE17CF">
        <w:rPr>
          <w:b/>
          <w:lang w:val="en-US"/>
        </w:rPr>
        <w:t xml:space="preserve"> </w:t>
      </w:r>
      <w:proofErr w:type="spellStart"/>
      <w:r w:rsidRPr="00BE17CF">
        <w:rPr>
          <w:b/>
          <w:lang w:val="en-US"/>
        </w:rPr>
        <w:t>testo</w:t>
      </w:r>
      <w:proofErr w:type="spellEnd"/>
      <w:r w:rsidRPr="00BE17CF">
        <w:rPr>
          <w:b/>
          <w:lang w:val="en-US"/>
        </w:rPr>
        <w:t xml:space="preserve"> in </w:t>
      </w:r>
      <w:proofErr w:type="spellStart"/>
      <w:r w:rsidRPr="00BE17CF">
        <w:rPr>
          <w:b/>
          <w:lang w:val="en-US"/>
        </w:rPr>
        <w:t>adozione</w:t>
      </w:r>
      <w:proofErr w:type="spellEnd"/>
      <w:r w:rsidRPr="00BE17CF">
        <w:rPr>
          <w:b/>
          <w:lang w:val="en-US"/>
        </w:rPr>
        <w:t>:</w:t>
      </w:r>
      <w:r w:rsidRPr="00BE17CF">
        <w:rPr>
          <w:lang w:val="en-US"/>
        </w:rPr>
        <w:t xml:space="preserve"> Paul </w:t>
      </w:r>
      <w:proofErr w:type="spellStart"/>
      <w:r w:rsidRPr="00BE17CF">
        <w:rPr>
          <w:lang w:val="en-US"/>
        </w:rPr>
        <w:t>Radley</w:t>
      </w:r>
      <w:proofErr w:type="spellEnd"/>
      <w:r w:rsidRPr="00BE17CF">
        <w:rPr>
          <w:lang w:val="en-US"/>
        </w:rPr>
        <w:t xml:space="preserve"> “Network Student’s Book and Workbook” Oxford</w:t>
      </w:r>
    </w:p>
    <w:p w:rsidR="000E3CAB" w:rsidRPr="000E3CAB" w:rsidRDefault="000E3CAB" w:rsidP="000B12B0">
      <w:pPr>
        <w:pStyle w:val="Testonormale"/>
        <w:rPr>
          <w:rFonts w:ascii="Times New Roman" w:hAnsi="Times New Roman"/>
          <w:b/>
          <w:szCs w:val="28"/>
          <w:lang w:val="en-US"/>
        </w:rPr>
      </w:pPr>
      <w:r w:rsidRPr="000E3CAB">
        <w:rPr>
          <w:sz w:val="20"/>
          <w:lang w:val="en-US"/>
        </w:rPr>
        <w:tab/>
      </w:r>
      <w:r w:rsidRPr="000E3CAB">
        <w:rPr>
          <w:sz w:val="20"/>
          <w:lang w:val="en-US"/>
        </w:rPr>
        <w:tab/>
      </w:r>
      <w:r w:rsidRPr="000E3CAB">
        <w:rPr>
          <w:sz w:val="20"/>
          <w:lang w:val="en-US"/>
        </w:rPr>
        <w:tab/>
      </w:r>
    </w:p>
    <w:p w:rsidR="000E3CAB" w:rsidRPr="00BE17CF" w:rsidRDefault="000E3CAB" w:rsidP="000B12B0">
      <w:pPr>
        <w:pStyle w:val="Testonormale"/>
        <w:rPr>
          <w:rFonts w:asciiTheme="minorHAnsi" w:hAnsiTheme="minorHAnsi"/>
          <w:b/>
          <w:sz w:val="20"/>
          <w:lang w:val="en-US"/>
        </w:rPr>
      </w:pPr>
      <w:r w:rsidRPr="00BE17CF">
        <w:rPr>
          <w:rFonts w:asciiTheme="minorHAnsi" w:hAnsiTheme="minorHAnsi"/>
          <w:b/>
          <w:sz w:val="20"/>
          <w:lang w:val="en-US"/>
        </w:rPr>
        <w:t>Unit 1”Family life”</w:t>
      </w:r>
    </w:p>
    <w:p w:rsidR="000E3CAB" w:rsidRPr="00BE17CF" w:rsidRDefault="000E3CAB" w:rsidP="000B12B0">
      <w:pPr>
        <w:pStyle w:val="Testonormale"/>
        <w:rPr>
          <w:rFonts w:asciiTheme="minorHAnsi" w:hAnsiTheme="minorHAnsi"/>
          <w:b/>
          <w:sz w:val="20"/>
          <w:lang w:val="en-US"/>
        </w:rPr>
      </w:pPr>
      <w:r w:rsidRPr="00BE17CF">
        <w:rPr>
          <w:rFonts w:asciiTheme="minorHAnsi" w:hAnsiTheme="minorHAnsi"/>
          <w:b/>
          <w:sz w:val="20"/>
          <w:lang w:val="en-US"/>
        </w:rPr>
        <w:t>Grammar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Verb Be and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Prepositions of place(1)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Possessive’s Verb have got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a/an, any How many….?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Vocabulary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Family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Functions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Talking about family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Talking about possessions(1)</w:t>
      </w:r>
    </w:p>
    <w:p w:rsidR="000E3CAB" w:rsidRDefault="000E3CAB" w:rsidP="000B12B0">
      <w:pPr>
        <w:pStyle w:val="Testonormale"/>
        <w:rPr>
          <w:rFonts w:asciiTheme="minorHAnsi" w:hAnsiTheme="minorHAnsi"/>
          <w:b/>
          <w:sz w:val="20"/>
        </w:rPr>
      </w:pP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 xml:space="preserve">Unit 2 “Free time” </w:t>
      </w:r>
      <w:r w:rsidRPr="000B12B0">
        <w:rPr>
          <w:rFonts w:asciiTheme="minorHAnsi" w:hAnsiTheme="minorHAnsi"/>
          <w:sz w:val="20"/>
        </w:rPr>
        <w:t>p 17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Grammar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Present simple(1)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 xml:space="preserve">Verbs + </w:t>
      </w:r>
      <w:proofErr w:type="spellStart"/>
      <w:r w:rsidRPr="000B12B0">
        <w:rPr>
          <w:rFonts w:asciiTheme="minorHAnsi" w:hAnsiTheme="minorHAnsi"/>
          <w:sz w:val="20"/>
        </w:rPr>
        <w:t>ing</w:t>
      </w:r>
      <w:proofErr w:type="spellEnd"/>
      <w:r>
        <w:rPr>
          <w:rFonts w:asciiTheme="minorHAnsi" w:hAnsiTheme="minorHAnsi"/>
          <w:sz w:val="20"/>
        </w:rPr>
        <w:t xml:space="preserve"> Personal Pronouns </w:t>
      </w:r>
      <w:proofErr w:type="spellStart"/>
      <w:r w:rsidRPr="000B12B0">
        <w:rPr>
          <w:rFonts w:asciiTheme="minorHAnsi" w:hAnsiTheme="minorHAnsi"/>
          <w:sz w:val="20"/>
        </w:rPr>
        <w:t>Play,go,do</w:t>
      </w:r>
      <w:proofErr w:type="spellEnd"/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 xml:space="preserve">So </w:t>
      </w:r>
      <w:proofErr w:type="spellStart"/>
      <w:r w:rsidRPr="000B12B0">
        <w:rPr>
          <w:rFonts w:asciiTheme="minorHAnsi" w:hAnsiTheme="minorHAnsi"/>
          <w:sz w:val="20"/>
        </w:rPr>
        <w:t>doI</w:t>
      </w:r>
      <w:proofErr w:type="spellEnd"/>
      <w:r w:rsidRPr="000B12B0">
        <w:rPr>
          <w:rFonts w:asciiTheme="minorHAnsi" w:hAnsiTheme="minorHAnsi"/>
          <w:sz w:val="20"/>
        </w:rPr>
        <w:t>/Neither do I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Vocabulary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Sports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Free- time activities(1)</w:t>
      </w:r>
    </w:p>
    <w:p w:rsidR="000E3CAB" w:rsidRDefault="000E3CAB" w:rsidP="000B12B0">
      <w:pPr>
        <w:pStyle w:val="Testonormale"/>
        <w:rPr>
          <w:rFonts w:asciiTheme="minorHAnsi" w:hAnsiTheme="minorHAnsi"/>
          <w:b/>
          <w:sz w:val="20"/>
        </w:rPr>
      </w:pP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 xml:space="preserve">Functions 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Talk about your sports and free-time activities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Expressing likes and dislikes</w:t>
      </w:r>
      <w:r w:rsidRPr="000B12B0">
        <w:rPr>
          <w:rFonts w:asciiTheme="minorHAnsi" w:hAnsiTheme="minorHAnsi"/>
          <w:sz w:val="20"/>
        </w:rPr>
        <w:tab/>
      </w:r>
      <w:r w:rsidRPr="000B12B0">
        <w:rPr>
          <w:rFonts w:asciiTheme="minorHAnsi" w:hAnsiTheme="minorHAnsi"/>
          <w:sz w:val="20"/>
        </w:rPr>
        <w:tab/>
      </w:r>
      <w:r w:rsidRPr="000B12B0">
        <w:rPr>
          <w:rFonts w:asciiTheme="minorHAnsi" w:hAnsiTheme="minorHAnsi"/>
          <w:sz w:val="20"/>
        </w:rPr>
        <w:tab/>
      </w:r>
      <w:r w:rsidRPr="000B12B0">
        <w:rPr>
          <w:rFonts w:asciiTheme="minorHAnsi" w:hAnsiTheme="minorHAnsi"/>
          <w:sz w:val="20"/>
        </w:rPr>
        <w:tab/>
      </w:r>
    </w:p>
    <w:p w:rsidR="000E3CAB" w:rsidRDefault="000E3CAB" w:rsidP="000B12B0">
      <w:pPr>
        <w:pStyle w:val="Testonormale"/>
        <w:rPr>
          <w:rFonts w:asciiTheme="minorHAnsi" w:hAnsiTheme="minorHAnsi"/>
          <w:b/>
          <w:sz w:val="20"/>
        </w:rPr>
      </w:pP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b/>
          <w:sz w:val="20"/>
        </w:rPr>
        <w:t xml:space="preserve">Unit 3 “Everyday life” </w:t>
      </w:r>
      <w:r w:rsidRPr="000B12B0">
        <w:rPr>
          <w:rFonts w:asciiTheme="minorHAnsi" w:hAnsiTheme="minorHAnsi"/>
          <w:sz w:val="20"/>
        </w:rPr>
        <w:t>p 27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 xml:space="preserve">Grammar 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Present Simple (2),Adverbs of frequency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Expressions of frequency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Preposition of time at, on, in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Expression with have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Vocabulary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Daily routine, The time</w:t>
      </w:r>
      <w:r w:rsidRPr="000B12B0">
        <w:rPr>
          <w:rFonts w:asciiTheme="minorHAnsi" w:hAnsiTheme="minorHAnsi"/>
          <w:sz w:val="20"/>
        </w:rPr>
        <w:t>,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Free time activities(2)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Functions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 xml:space="preserve"> Talking about daily routine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Talking about lifestyle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Telling the time</w:t>
      </w:r>
    </w:p>
    <w:p w:rsidR="000E3CAB" w:rsidRDefault="000E3CAB" w:rsidP="000B12B0">
      <w:pPr>
        <w:pStyle w:val="Testonormale"/>
        <w:rPr>
          <w:rFonts w:asciiTheme="minorHAnsi" w:hAnsiTheme="minorHAnsi"/>
          <w:b/>
          <w:sz w:val="20"/>
        </w:rPr>
      </w:pP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b/>
          <w:sz w:val="20"/>
        </w:rPr>
        <w:t>Unit 4 “School life”</w:t>
      </w:r>
      <w:r w:rsidRPr="000B12B0">
        <w:rPr>
          <w:rFonts w:asciiTheme="minorHAnsi" w:hAnsiTheme="minorHAnsi"/>
          <w:sz w:val="20"/>
        </w:rPr>
        <w:t xml:space="preserve"> p35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Grammar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Present continuous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Present continuous or present simple?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Let’s…..shall we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Vocabulary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School subjects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 xml:space="preserve">Functions 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Talking about school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Talking about temporary actions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Talking about your life at the moment</w:t>
      </w:r>
      <w:r w:rsidRPr="000B12B0">
        <w:rPr>
          <w:rFonts w:asciiTheme="minorHAnsi" w:hAnsiTheme="minorHAnsi"/>
          <w:sz w:val="20"/>
        </w:rPr>
        <w:tab/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Unit 5 “Difficult days”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Grammar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 xml:space="preserve">Can (ability), 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Present continuous(3)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The future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Present simple(3)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Vocabulary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Abilities, Ordinal numbers ,Months and dates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Functions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Talking about dates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Talking about ability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Making arrangements</w:t>
      </w:r>
    </w:p>
    <w:p w:rsidR="000E3CAB" w:rsidRDefault="000E3CAB" w:rsidP="000B12B0">
      <w:pPr>
        <w:pStyle w:val="Testonormale"/>
        <w:rPr>
          <w:rFonts w:asciiTheme="minorHAnsi" w:hAnsiTheme="minorHAnsi"/>
          <w:b/>
          <w:sz w:val="20"/>
        </w:rPr>
      </w:pP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 xml:space="preserve">Unit 6 “In Town” </w:t>
      </w:r>
      <w:r w:rsidRPr="000B12B0">
        <w:rPr>
          <w:rFonts w:asciiTheme="minorHAnsi" w:hAnsiTheme="minorHAnsi"/>
          <w:sz w:val="20"/>
        </w:rPr>
        <w:t>p 53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 xml:space="preserve">Grammar 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Prepositions of place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There is /are +some/any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The Imperative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Prepositions and adverbs of movement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Vocabulary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Places in a town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City adjectives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Functions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Talking about places in your town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 xml:space="preserve">Asking for and giving directions 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ab/>
      </w:r>
      <w:r w:rsidRPr="000B12B0">
        <w:rPr>
          <w:rFonts w:asciiTheme="minorHAnsi" w:hAnsiTheme="minorHAnsi"/>
          <w:sz w:val="20"/>
        </w:rPr>
        <w:tab/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b/>
          <w:sz w:val="20"/>
        </w:rPr>
        <w:t>Unit 7 “Let’s eat”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Grammar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Countable and uncountable nouns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Some /any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Much/ many ,a lot of/lots of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(a)little(bit of)/ /(a) few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Too much/many,(not)enough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Vocabulary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lastRenderedPageBreak/>
        <w:t>Food and drink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Food quantities and containers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Shops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Functions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Talking about your favourite food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Talking about quantities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Talking about diet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Talking about your town</w:t>
      </w:r>
    </w:p>
    <w:p w:rsidR="000E3CAB" w:rsidRDefault="000E3CAB" w:rsidP="000B12B0">
      <w:pPr>
        <w:pStyle w:val="Testonormale"/>
        <w:rPr>
          <w:rFonts w:asciiTheme="minorHAnsi" w:hAnsiTheme="minorHAnsi"/>
          <w:b/>
          <w:sz w:val="20"/>
        </w:rPr>
      </w:pP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Unit 8 “Take a break”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Grammar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Past simple   Verb Be ,be born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Past time expressions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Prepositions of place in/at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Past simple Regular and irregular verbs (affirmative and negative forms)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Vocabulary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Holidays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b/>
          <w:sz w:val="20"/>
        </w:rPr>
      </w:pPr>
      <w:r w:rsidRPr="000B12B0">
        <w:rPr>
          <w:rFonts w:asciiTheme="minorHAnsi" w:hAnsiTheme="minorHAnsi"/>
          <w:b/>
          <w:sz w:val="20"/>
        </w:rPr>
        <w:t>Functions</w:t>
      </w:r>
    </w:p>
    <w:p w:rsidR="000E3CAB" w:rsidRPr="000B12B0" w:rsidRDefault="000E3CAB" w:rsidP="000B12B0">
      <w:pPr>
        <w:pStyle w:val="Testonormale"/>
        <w:rPr>
          <w:rFonts w:asciiTheme="minorHAnsi" w:hAnsiTheme="minorHAnsi"/>
          <w:sz w:val="20"/>
        </w:rPr>
      </w:pPr>
      <w:r w:rsidRPr="000B12B0">
        <w:rPr>
          <w:rFonts w:asciiTheme="minorHAnsi" w:hAnsiTheme="minorHAnsi"/>
          <w:sz w:val="20"/>
        </w:rPr>
        <w:t>Talking about holidays</w:t>
      </w:r>
      <w:r>
        <w:rPr>
          <w:rFonts w:asciiTheme="minorHAnsi" w:hAnsiTheme="minorHAnsi"/>
          <w:sz w:val="20"/>
        </w:rPr>
        <w:t xml:space="preserve"> </w:t>
      </w:r>
      <w:r w:rsidRPr="000B12B0">
        <w:rPr>
          <w:rFonts w:asciiTheme="minorHAnsi" w:hAnsiTheme="minorHAnsi"/>
          <w:sz w:val="20"/>
        </w:rPr>
        <w:t>Talking about the past</w:t>
      </w:r>
    </w:p>
    <w:p w:rsidR="000E3CAB" w:rsidRDefault="000E3CAB" w:rsidP="000B12B0">
      <w:pPr>
        <w:pStyle w:val="Titolo1"/>
        <w:rPr>
          <w:rFonts w:asciiTheme="minorHAnsi" w:hAnsiTheme="minorHAnsi"/>
          <w:sz w:val="20"/>
          <w:lang w:val="en-US"/>
        </w:rPr>
      </w:pPr>
    </w:p>
    <w:p w:rsidR="000E3CAB" w:rsidRPr="000B12B0" w:rsidRDefault="000E3CAB" w:rsidP="000B12B0">
      <w:pPr>
        <w:pStyle w:val="Titolo1"/>
        <w:rPr>
          <w:rFonts w:asciiTheme="minorHAnsi" w:hAnsiTheme="minorHAnsi"/>
          <w:sz w:val="20"/>
          <w:lang w:val="en-US"/>
        </w:rPr>
      </w:pPr>
      <w:r w:rsidRPr="000B12B0">
        <w:rPr>
          <w:rFonts w:asciiTheme="minorHAnsi" w:hAnsiTheme="minorHAnsi"/>
          <w:sz w:val="20"/>
          <w:lang w:val="en-US"/>
        </w:rPr>
        <w:t xml:space="preserve"> Unit 9”Connect”</w:t>
      </w:r>
    </w:p>
    <w:p w:rsidR="000E3CAB" w:rsidRDefault="000E3CAB" w:rsidP="000B12B0">
      <w:pPr>
        <w:rPr>
          <w:lang w:val="en-US"/>
        </w:rPr>
      </w:pPr>
      <w:r w:rsidRPr="000B12B0">
        <w:rPr>
          <w:b/>
          <w:lang w:val="en-US"/>
        </w:rPr>
        <w:t>Grammar</w:t>
      </w:r>
    </w:p>
    <w:p w:rsidR="000E3CAB" w:rsidRPr="000B12B0" w:rsidRDefault="000E3CAB" w:rsidP="000B12B0">
      <w:pPr>
        <w:rPr>
          <w:lang w:val="en-US"/>
        </w:rPr>
      </w:pPr>
      <w:r w:rsidRPr="000B12B0">
        <w:rPr>
          <w:lang w:val="en-US"/>
        </w:rPr>
        <w:t>Past simple Interrogative form and short answers</w:t>
      </w:r>
      <w:r>
        <w:rPr>
          <w:lang w:val="en-US"/>
        </w:rPr>
        <w:t xml:space="preserve"> </w:t>
      </w:r>
      <w:r w:rsidRPr="000B12B0">
        <w:rPr>
          <w:lang w:val="en-US"/>
        </w:rPr>
        <w:t>Could Ability and possibility</w:t>
      </w:r>
      <w:r>
        <w:rPr>
          <w:lang w:val="en-US"/>
        </w:rPr>
        <w:t xml:space="preserve"> </w:t>
      </w:r>
      <w:r w:rsidRPr="000B12B0">
        <w:rPr>
          <w:lang w:val="en-US"/>
        </w:rPr>
        <w:t>Verbs + prepositions in questions</w:t>
      </w:r>
    </w:p>
    <w:p w:rsidR="000E3CAB" w:rsidRDefault="000E3CAB" w:rsidP="000B12B0">
      <w:pPr>
        <w:rPr>
          <w:b/>
          <w:lang w:val="en-US"/>
        </w:rPr>
      </w:pPr>
      <w:r w:rsidRPr="000B12B0">
        <w:rPr>
          <w:b/>
          <w:lang w:val="en-US"/>
        </w:rPr>
        <w:t>Vocabulary</w:t>
      </w:r>
    </w:p>
    <w:p w:rsidR="000E3CAB" w:rsidRPr="000B12B0" w:rsidRDefault="000E3CAB" w:rsidP="000B12B0">
      <w:pPr>
        <w:rPr>
          <w:b/>
          <w:lang w:val="en-US"/>
        </w:rPr>
      </w:pPr>
      <w:r w:rsidRPr="000B12B0">
        <w:rPr>
          <w:lang w:val="en-US"/>
        </w:rPr>
        <w:t>The media</w:t>
      </w:r>
    </w:p>
    <w:p w:rsidR="000E3CAB" w:rsidRPr="000B12B0" w:rsidRDefault="000E3CAB" w:rsidP="000B12B0">
      <w:pPr>
        <w:rPr>
          <w:b/>
          <w:lang w:val="en-US"/>
        </w:rPr>
      </w:pPr>
      <w:r w:rsidRPr="000B12B0">
        <w:rPr>
          <w:b/>
          <w:lang w:val="en-US"/>
        </w:rPr>
        <w:t>Functions</w:t>
      </w:r>
    </w:p>
    <w:p w:rsidR="000E3CAB" w:rsidRPr="000B12B0" w:rsidRDefault="000E3CAB" w:rsidP="000B12B0">
      <w:pPr>
        <w:rPr>
          <w:lang w:val="en-US"/>
        </w:rPr>
      </w:pPr>
      <w:r w:rsidRPr="000B12B0">
        <w:rPr>
          <w:lang w:val="en-US"/>
        </w:rPr>
        <w:t>Talking about your media habits</w:t>
      </w:r>
      <w:r>
        <w:rPr>
          <w:lang w:val="en-US"/>
        </w:rPr>
        <w:t xml:space="preserve"> </w:t>
      </w:r>
      <w:r w:rsidRPr="000B12B0">
        <w:rPr>
          <w:lang w:val="en-US"/>
        </w:rPr>
        <w:t>Talking about your past ability</w:t>
      </w:r>
      <w:r>
        <w:rPr>
          <w:lang w:val="en-US"/>
        </w:rPr>
        <w:t xml:space="preserve"> </w:t>
      </w:r>
      <w:r w:rsidRPr="000B12B0">
        <w:rPr>
          <w:lang w:val="en-US"/>
        </w:rPr>
        <w:t>Talking about past possibility or impossibility</w:t>
      </w:r>
    </w:p>
    <w:p w:rsidR="000E3CAB" w:rsidRPr="00DC71DD" w:rsidRDefault="000E3CAB">
      <w:pPr>
        <w:rPr>
          <w:b/>
          <w:u w:val="single"/>
          <w:lang w:val="en-US"/>
        </w:rPr>
      </w:pPr>
      <w:r w:rsidRPr="00DC71DD">
        <w:rPr>
          <w:b/>
          <w:u w:val="single"/>
          <w:lang w:val="en-US"/>
        </w:rPr>
        <w:t>CIVILTA’:</w:t>
      </w:r>
    </w:p>
    <w:p w:rsidR="000E3CAB" w:rsidRDefault="000E3CAB">
      <w:pPr>
        <w:rPr>
          <w:lang w:val="en-US"/>
        </w:rPr>
      </w:pPr>
      <w:r>
        <w:rPr>
          <w:b/>
          <w:lang w:val="en-US"/>
        </w:rPr>
        <w:t xml:space="preserve">VIDEO: </w:t>
      </w:r>
      <w:r>
        <w:rPr>
          <w:lang w:val="en-US"/>
        </w:rPr>
        <w:t xml:space="preserve"> The most important landmarks of London</w:t>
      </w:r>
    </w:p>
    <w:p w:rsidR="000E3CAB" w:rsidRDefault="000E3CAB">
      <w:pPr>
        <w:rPr>
          <w:lang w:val="en-US"/>
        </w:rPr>
      </w:pPr>
      <w:r w:rsidRPr="00F10721">
        <w:rPr>
          <w:b/>
          <w:lang w:val="en-US"/>
        </w:rPr>
        <w:t>Listening:</w:t>
      </w:r>
      <w:r>
        <w:rPr>
          <w:lang w:val="en-US"/>
        </w:rPr>
        <w:t xml:space="preserve"> Schools in the UK</w:t>
      </w:r>
    </w:p>
    <w:p w:rsidR="000E3CAB" w:rsidRDefault="000E3CAB">
      <w:pPr>
        <w:rPr>
          <w:lang w:val="en-US"/>
        </w:rPr>
      </w:pPr>
      <w:r w:rsidRPr="00F10721">
        <w:rPr>
          <w:b/>
          <w:lang w:val="en-US"/>
        </w:rPr>
        <w:t>VIDEO:</w:t>
      </w:r>
      <w:r>
        <w:rPr>
          <w:lang w:val="en-US"/>
        </w:rPr>
        <w:t xml:space="preserve"> School life in the UK</w:t>
      </w:r>
    </w:p>
    <w:p w:rsidR="000E3CAB" w:rsidRDefault="000E3CAB">
      <w:pPr>
        <w:rPr>
          <w:lang w:val="en-US"/>
        </w:rPr>
      </w:pPr>
      <w:r w:rsidRPr="00F10721">
        <w:rPr>
          <w:b/>
          <w:lang w:val="en-US"/>
        </w:rPr>
        <w:t>Speaking:</w:t>
      </w:r>
      <w:r>
        <w:rPr>
          <w:lang w:val="en-US"/>
        </w:rPr>
        <w:t xml:space="preserve"> talk about similarities and differences between Italian and British schools</w:t>
      </w:r>
    </w:p>
    <w:p w:rsidR="000E3CAB" w:rsidRDefault="000E3CAB">
      <w:pPr>
        <w:rPr>
          <w:lang w:val="en-US"/>
        </w:rPr>
      </w:pPr>
      <w:r w:rsidRPr="00F10721">
        <w:rPr>
          <w:b/>
          <w:lang w:val="en-US"/>
        </w:rPr>
        <w:t>Reading:</w:t>
      </w:r>
      <w:r>
        <w:rPr>
          <w:lang w:val="en-US"/>
        </w:rPr>
        <w:t xml:space="preserve"> Places to visit in Belfast</w:t>
      </w:r>
    </w:p>
    <w:p w:rsidR="000E3CAB" w:rsidRDefault="000E3CAB">
      <w:pPr>
        <w:rPr>
          <w:lang w:val="en-US"/>
        </w:rPr>
      </w:pPr>
      <w:r w:rsidRPr="00F10721">
        <w:rPr>
          <w:b/>
          <w:lang w:val="en-US"/>
        </w:rPr>
        <w:t>Listening:</w:t>
      </w:r>
      <w:r>
        <w:rPr>
          <w:lang w:val="en-US"/>
        </w:rPr>
        <w:t xml:space="preserve"> Tour of Cardiff</w:t>
      </w:r>
    </w:p>
    <w:p w:rsidR="000E3CAB" w:rsidRDefault="000E3CAB">
      <w:pPr>
        <w:rPr>
          <w:lang w:val="en-US"/>
        </w:rPr>
      </w:pPr>
      <w:r w:rsidRPr="00F10721">
        <w:rPr>
          <w:b/>
          <w:lang w:val="en-US"/>
        </w:rPr>
        <w:t>VIDEO: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Multcultural</w:t>
      </w:r>
      <w:proofErr w:type="spellEnd"/>
      <w:r>
        <w:rPr>
          <w:lang w:val="en-US"/>
        </w:rPr>
        <w:t xml:space="preserve"> Britain – Ethnic food in the UK</w:t>
      </w:r>
    </w:p>
    <w:p w:rsidR="000E3CAB" w:rsidRPr="00DC71DD" w:rsidRDefault="000E3CAB">
      <w:pPr>
        <w:rPr>
          <w:b/>
          <w:u w:val="single"/>
          <w:lang w:val="en-US"/>
        </w:rPr>
      </w:pPr>
      <w:proofErr w:type="spellStart"/>
      <w:r w:rsidRPr="00DC71DD">
        <w:rPr>
          <w:b/>
          <w:u w:val="single"/>
          <w:lang w:val="en-US"/>
        </w:rPr>
        <w:t>Pronuncia</w:t>
      </w:r>
      <w:proofErr w:type="spellEnd"/>
    </w:p>
    <w:p w:rsidR="000E3CAB" w:rsidRDefault="000E3CAB">
      <w:pPr>
        <w:rPr>
          <w:lang w:val="en-US"/>
        </w:rPr>
      </w:pPr>
      <w:r>
        <w:rPr>
          <w:lang w:val="en-US"/>
        </w:rPr>
        <w:t>DO: stressed and unstressed;</w:t>
      </w:r>
    </w:p>
    <w:p w:rsidR="000E3CAB" w:rsidRDefault="000E3CAB">
      <w:pPr>
        <w:rPr>
          <w:lang w:val="en-US"/>
        </w:rPr>
      </w:pPr>
      <w:r>
        <w:rPr>
          <w:lang w:val="en-US"/>
        </w:rPr>
        <w:t>CAN – CAN’T</w:t>
      </w:r>
    </w:p>
    <w:p w:rsidR="000E3CAB" w:rsidRDefault="000E3CAB">
      <w:pPr>
        <w:rPr>
          <w:lang w:val="en-US"/>
        </w:rPr>
      </w:pPr>
      <w:r>
        <w:rPr>
          <w:lang w:val="en-US"/>
        </w:rPr>
        <w:t>Past simple pronunciation – ED /id/, /t/, /d/</w:t>
      </w:r>
    </w:p>
    <w:p w:rsidR="000E3CAB" w:rsidRDefault="000E3CAB">
      <w:pPr>
        <w:rPr>
          <w:lang w:val="en-US"/>
        </w:rPr>
      </w:pPr>
    </w:p>
    <w:p w:rsidR="000E3CAB" w:rsidRPr="000E3CAB" w:rsidRDefault="000E3CAB">
      <w:r w:rsidRPr="000E3CAB">
        <w:t>Gli alunni</w:t>
      </w:r>
      <w:r w:rsidRPr="000E3CAB">
        <w:tab/>
      </w:r>
      <w:r w:rsidRPr="000E3CAB">
        <w:tab/>
      </w:r>
      <w:r w:rsidRPr="000E3CAB">
        <w:tab/>
      </w:r>
      <w:r w:rsidRPr="000E3CAB">
        <w:tab/>
      </w:r>
      <w:r w:rsidRPr="000E3CAB">
        <w:tab/>
      </w:r>
      <w:r w:rsidRPr="000E3CAB">
        <w:tab/>
      </w:r>
      <w:r w:rsidRPr="000E3CAB">
        <w:tab/>
        <w:t>L’insegnante</w:t>
      </w:r>
    </w:p>
    <w:p w:rsidR="000E3CAB" w:rsidRPr="000E3CAB" w:rsidRDefault="000E3CAB"/>
    <w:p w:rsidR="000E3CAB" w:rsidRPr="000E3CAB" w:rsidRDefault="000E3CAB">
      <w:r w:rsidRPr="000E3CAB">
        <w:tab/>
      </w:r>
      <w:r w:rsidRPr="000E3CAB">
        <w:tab/>
      </w:r>
      <w:r w:rsidRPr="000E3CAB">
        <w:tab/>
      </w:r>
      <w:r w:rsidRPr="000E3CAB">
        <w:tab/>
      </w:r>
      <w:r w:rsidRPr="000E3CAB">
        <w:tab/>
      </w:r>
      <w:r w:rsidRPr="000E3CAB">
        <w:tab/>
      </w:r>
      <w:r w:rsidRPr="000E3CAB">
        <w:tab/>
        <w:t xml:space="preserve">        Prof.ssa Roberta Lopez</w:t>
      </w:r>
    </w:p>
    <w:p w:rsidR="000E3CAB" w:rsidRDefault="000E3C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0E3CAB" w:rsidRPr="003E01BF" w:rsidRDefault="000E3CAB" w:rsidP="00927258">
      <w:pPr>
        <w:jc w:val="center"/>
        <w:rPr>
          <w:rFonts w:ascii="Comic Sans MS" w:hAnsi="Comic Sans MS"/>
          <w:sz w:val="24"/>
          <w:szCs w:val="24"/>
        </w:rPr>
      </w:pPr>
      <w:r w:rsidRPr="003E01BF">
        <w:rPr>
          <w:rFonts w:ascii="Comic Sans MS" w:hAnsi="Comic Sans MS"/>
          <w:sz w:val="24"/>
          <w:szCs w:val="24"/>
        </w:rPr>
        <w:lastRenderedPageBreak/>
        <w:t xml:space="preserve">PROGRAMMA </w:t>
      </w:r>
      <w:proofErr w:type="spellStart"/>
      <w:r w:rsidRPr="003E01BF">
        <w:rPr>
          <w:rFonts w:ascii="Comic Sans MS" w:hAnsi="Comic Sans MS"/>
          <w:sz w:val="24"/>
          <w:szCs w:val="24"/>
        </w:rPr>
        <w:t>DI</w:t>
      </w:r>
      <w:proofErr w:type="spellEnd"/>
      <w:r w:rsidRPr="003E01BF">
        <w:rPr>
          <w:rFonts w:ascii="Comic Sans MS" w:hAnsi="Comic Sans MS"/>
          <w:sz w:val="24"/>
          <w:szCs w:val="24"/>
        </w:rPr>
        <w:t xml:space="preserve"> </w:t>
      </w:r>
      <w:r w:rsidRPr="00DC40EB">
        <w:rPr>
          <w:rFonts w:ascii="Comic Sans MS" w:hAnsi="Comic Sans MS"/>
          <w:i/>
          <w:sz w:val="24"/>
          <w:szCs w:val="24"/>
          <w:u w:val="single"/>
        </w:rPr>
        <w:t>SCIENZE DELLA TERRA</w:t>
      </w:r>
      <w:r w:rsidRPr="00DC40E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ANNO SCOLASTICO 2015</w:t>
      </w:r>
      <w:r w:rsidRPr="003E01B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– 2016</w:t>
      </w:r>
    </w:p>
    <w:p w:rsidR="000E3CAB" w:rsidRPr="003E01BF" w:rsidRDefault="000E3CAB" w:rsidP="00927258">
      <w:pPr>
        <w:jc w:val="center"/>
        <w:rPr>
          <w:rFonts w:ascii="Comic Sans MS" w:hAnsi="Comic Sans MS"/>
          <w:sz w:val="24"/>
          <w:szCs w:val="24"/>
        </w:rPr>
      </w:pPr>
      <w:r w:rsidRPr="003E01BF">
        <w:rPr>
          <w:rFonts w:ascii="Comic Sans MS" w:hAnsi="Comic Sans MS"/>
          <w:sz w:val="24"/>
          <w:szCs w:val="24"/>
        </w:rPr>
        <w:t xml:space="preserve">SVOLTO DALLA CLASSE 1^ </w:t>
      </w:r>
      <w:proofErr w:type="spellStart"/>
      <w:r w:rsidRPr="003E01BF">
        <w:rPr>
          <w:rFonts w:ascii="Comic Sans MS" w:hAnsi="Comic Sans MS"/>
          <w:sz w:val="24"/>
          <w:szCs w:val="24"/>
        </w:rPr>
        <w:t>SEZ</w:t>
      </w:r>
      <w:proofErr w:type="spellEnd"/>
      <w:r w:rsidRPr="003E01BF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Cc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:rsidR="000E3CAB" w:rsidRDefault="000E3CAB" w:rsidP="0092725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Libro di testo “Scienze della Terra”</w:t>
      </w:r>
      <w:r>
        <w:rPr>
          <w:rFonts w:ascii="Comic Sans MS" w:hAnsi="Comic Sans MS"/>
          <w:i/>
          <w:sz w:val="24"/>
          <w:szCs w:val="24"/>
        </w:rPr>
        <w:t xml:space="preserve">  (</w:t>
      </w:r>
      <w:proofErr w:type="spellStart"/>
      <w:r>
        <w:rPr>
          <w:rFonts w:ascii="Comic Sans MS" w:hAnsi="Comic Sans MS"/>
          <w:i/>
          <w:sz w:val="24"/>
          <w:szCs w:val="24"/>
        </w:rPr>
        <w:t>Lupia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Palmieri e </w:t>
      </w:r>
      <w:proofErr w:type="spellStart"/>
      <w:r>
        <w:rPr>
          <w:rFonts w:ascii="Comic Sans MS" w:hAnsi="Comic Sans MS"/>
          <w:i/>
          <w:sz w:val="24"/>
          <w:szCs w:val="24"/>
        </w:rPr>
        <w:t>Parotto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ed. Zanichelli</w:t>
      </w:r>
    </w:p>
    <w:p w:rsidR="000E3CAB" w:rsidRPr="003E01BF" w:rsidRDefault="000E3CAB" w:rsidP="00527C2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Prof.ssa Teresa Taccone</w:t>
      </w:r>
    </w:p>
    <w:p w:rsidR="000E3CAB" w:rsidRDefault="000E3CAB" w:rsidP="00927258">
      <w:pPr>
        <w:rPr>
          <w:rFonts w:ascii="Comic Sans MS" w:hAnsi="Comic Sans MS"/>
          <w:sz w:val="24"/>
          <w:szCs w:val="24"/>
        </w:rPr>
      </w:pPr>
    </w:p>
    <w:p w:rsidR="000E3CAB" w:rsidRDefault="000E3CAB" w:rsidP="009272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L’UNIVERSO</w:t>
      </w:r>
    </w:p>
    <w:p w:rsidR="000E3CAB" w:rsidRDefault="000E3CAB" w:rsidP="000E3CAB">
      <w:pPr>
        <w:pStyle w:val="Paragrafoelenco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Una sfera nello spazio</w:t>
      </w:r>
    </w:p>
    <w:p w:rsidR="000E3CAB" w:rsidRDefault="000E3CAB" w:rsidP="000E3CAB">
      <w:pPr>
        <w:pStyle w:val="Paragrafoelenco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L’osservazione del cielo notturno</w:t>
      </w:r>
    </w:p>
    <w:p w:rsidR="000E3CAB" w:rsidRDefault="000E3CAB" w:rsidP="000E3CAB">
      <w:pPr>
        <w:pStyle w:val="Paragrafoelenco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Caratteristiche delle stelle</w:t>
      </w:r>
    </w:p>
    <w:p w:rsidR="000E3CAB" w:rsidRDefault="000E3CAB" w:rsidP="000E3CAB">
      <w:pPr>
        <w:pStyle w:val="Paragrafoelenco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galassie</w:t>
      </w:r>
    </w:p>
    <w:p w:rsidR="000E3CAB" w:rsidRDefault="000E3CAB" w:rsidP="000E3CAB">
      <w:pPr>
        <w:pStyle w:val="Paragrafoelenco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nascita delle stelle</w:t>
      </w:r>
    </w:p>
    <w:p w:rsidR="000E3CAB" w:rsidRDefault="000E3CAB" w:rsidP="000E3CAB">
      <w:pPr>
        <w:pStyle w:val="Paragrafoelenco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vita delle stelle</w:t>
      </w:r>
    </w:p>
    <w:p w:rsidR="000E3CAB" w:rsidRPr="00DC40EB" w:rsidRDefault="000E3CAB" w:rsidP="000E3CAB">
      <w:pPr>
        <w:pStyle w:val="Paragrafoelenco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L’origine dell’Universo</w:t>
      </w:r>
    </w:p>
    <w:p w:rsidR="000E3CAB" w:rsidRDefault="000E3CAB" w:rsidP="009272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SISTEMA SOLARE</w:t>
      </w:r>
    </w:p>
    <w:p w:rsidR="000E3CAB" w:rsidRDefault="000E3CAB" w:rsidP="000E3CAB">
      <w:pPr>
        <w:pStyle w:val="Paragrafoelenco"/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corpi del sistema solare</w:t>
      </w:r>
    </w:p>
    <w:p w:rsidR="000E3CAB" w:rsidRDefault="000E3CAB" w:rsidP="000E3CAB">
      <w:pPr>
        <w:pStyle w:val="Paragrafoelenco"/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Sole</w:t>
      </w:r>
    </w:p>
    <w:p w:rsidR="000E3CAB" w:rsidRDefault="000E3CAB" w:rsidP="000E3CAB">
      <w:pPr>
        <w:pStyle w:val="Paragrafoelenco"/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leggi che regolano il moto dei pianeti</w:t>
      </w:r>
    </w:p>
    <w:p w:rsidR="000E3CAB" w:rsidRDefault="000E3CAB" w:rsidP="000E3CAB">
      <w:pPr>
        <w:pStyle w:val="Paragrafoelenco"/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pianeti terrestri</w:t>
      </w:r>
    </w:p>
    <w:p w:rsidR="000E3CAB" w:rsidRDefault="000E3CAB" w:rsidP="000E3CAB">
      <w:pPr>
        <w:pStyle w:val="Paragrafoelenco"/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pianeti gioviani</w:t>
      </w:r>
    </w:p>
    <w:p w:rsidR="000E3CAB" w:rsidRPr="00DC40EB" w:rsidRDefault="000E3CAB" w:rsidP="000E3CAB">
      <w:pPr>
        <w:pStyle w:val="Paragrafoelenco"/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corpi minori</w:t>
      </w:r>
    </w:p>
    <w:p w:rsidR="000E3CAB" w:rsidRDefault="000E3CAB" w:rsidP="009272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PIANETA TERRA</w:t>
      </w:r>
    </w:p>
    <w:p w:rsidR="000E3CAB" w:rsidRDefault="000E3CAB" w:rsidP="000E3CAB">
      <w:pPr>
        <w:pStyle w:val="Paragrafoelenco"/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Forma e dimensioni della terra</w:t>
      </w:r>
    </w:p>
    <w:p w:rsidR="000E3CAB" w:rsidRDefault="000E3CAB" w:rsidP="000E3CAB">
      <w:pPr>
        <w:pStyle w:val="Paragrafoelenco"/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Coordinate geografiche</w:t>
      </w:r>
    </w:p>
    <w:p w:rsidR="000E3CAB" w:rsidRDefault="000E3CAB" w:rsidP="000E3CAB">
      <w:pPr>
        <w:pStyle w:val="Paragrafoelenco"/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Moto di rotazione e di rivoluzione</w:t>
      </w:r>
    </w:p>
    <w:p w:rsidR="000E3CAB" w:rsidRDefault="000E3CAB" w:rsidP="000E3CAB">
      <w:pPr>
        <w:pStyle w:val="Paragrafoelenco"/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Alternanza delle stagioni</w:t>
      </w:r>
    </w:p>
    <w:p w:rsidR="000E3CAB" w:rsidRDefault="000E3CAB" w:rsidP="000E3CAB">
      <w:pPr>
        <w:pStyle w:val="Paragrafoelenco"/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Orientamento</w:t>
      </w:r>
    </w:p>
    <w:p w:rsidR="000E3CAB" w:rsidRDefault="000E3CAB" w:rsidP="000E3CAB">
      <w:pPr>
        <w:pStyle w:val="Paragrafoelenco"/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Coordinate geografiche</w:t>
      </w:r>
    </w:p>
    <w:p w:rsidR="000E3CAB" w:rsidRDefault="000E3CAB" w:rsidP="000E3CAB">
      <w:pPr>
        <w:pStyle w:val="Paragrafoelenco"/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Campo magnetico terrestre</w:t>
      </w:r>
    </w:p>
    <w:p w:rsidR="000E3CAB" w:rsidRPr="00DC40EB" w:rsidRDefault="000E3CAB" w:rsidP="000E3CAB">
      <w:pPr>
        <w:pStyle w:val="Paragrafoelenco"/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luna e i suoi movimenti</w:t>
      </w:r>
    </w:p>
    <w:p w:rsidR="000E3CAB" w:rsidRDefault="000E3CAB" w:rsidP="009272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L’ATMOSFERA</w:t>
      </w:r>
    </w:p>
    <w:p w:rsidR="000E3CAB" w:rsidRDefault="000E3CAB" w:rsidP="000E3CAB">
      <w:pPr>
        <w:pStyle w:val="Paragrafoelenco"/>
        <w:numPr>
          <w:ilvl w:val="0"/>
          <w:numId w:val="2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Caratteristiche dell’atmosfera</w:t>
      </w:r>
    </w:p>
    <w:p w:rsidR="000E3CAB" w:rsidRDefault="000E3CAB" w:rsidP="000E3CAB">
      <w:pPr>
        <w:pStyle w:val="Paragrafoelenco"/>
        <w:numPr>
          <w:ilvl w:val="0"/>
          <w:numId w:val="2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Radiazione solare ed effetto serra</w:t>
      </w:r>
    </w:p>
    <w:p w:rsidR="000E3CAB" w:rsidRDefault="000E3CAB" w:rsidP="000E3CAB">
      <w:pPr>
        <w:pStyle w:val="Paragrafoelenco"/>
        <w:numPr>
          <w:ilvl w:val="0"/>
          <w:numId w:val="2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Temperatura dell’aria</w:t>
      </w:r>
    </w:p>
    <w:p w:rsidR="000E3CAB" w:rsidRDefault="000E3CAB" w:rsidP="000E3CAB">
      <w:pPr>
        <w:pStyle w:val="Paragrafoelenco"/>
        <w:numPr>
          <w:ilvl w:val="0"/>
          <w:numId w:val="2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Inquinamento atmosferico</w:t>
      </w:r>
    </w:p>
    <w:p w:rsidR="000E3CAB" w:rsidRDefault="000E3CAB" w:rsidP="000E3CAB">
      <w:pPr>
        <w:pStyle w:val="Paragrafoelenco"/>
        <w:numPr>
          <w:ilvl w:val="0"/>
          <w:numId w:val="2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Pressione atmosferica</w:t>
      </w:r>
    </w:p>
    <w:p w:rsidR="000E3CAB" w:rsidRDefault="000E3CAB" w:rsidP="000E3CAB">
      <w:pPr>
        <w:pStyle w:val="Paragrafoelenco"/>
        <w:numPr>
          <w:ilvl w:val="0"/>
          <w:numId w:val="2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venti</w:t>
      </w:r>
    </w:p>
    <w:p w:rsidR="000E3CAB" w:rsidRDefault="000E3CAB" w:rsidP="000E3CAB">
      <w:pPr>
        <w:pStyle w:val="Paragrafoelenco"/>
        <w:numPr>
          <w:ilvl w:val="0"/>
          <w:numId w:val="2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Umidità dell’aria</w:t>
      </w:r>
    </w:p>
    <w:p w:rsidR="000E3CAB" w:rsidRDefault="000E3CAB" w:rsidP="000E3CAB">
      <w:pPr>
        <w:pStyle w:val="Paragrafoelenco"/>
        <w:numPr>
          <w:ilvl w:val="0"/>
          <w:numId w:val="2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Precipitazioni meteoriche</w:t>
      </w:r>
    </w:p>
    <w:p w:rsidR="000E3CAB" w:rsidRDefault="000E3CAB" w:rsidP="000E3CAB">
      <w:pPr>
        <w:pStyle w:val="Paragrafoelenco"/>
        <w:numPr>
          <w:ilvl w:val="0"/>
          <w:numId w:val="2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Degradazione meteorica</w:t>
      </w:r>
    </w:p>
    <w:p w:rsidR="000E3CAB" w:rsidRDefault="000E3CAB" w:rsidP="000E3CAB">
      <w:pPr>
        <w:pStyle w:val="Paragrafoelenco"/>
        <w:numPr>
          <w:ilvl w:val="0"/>
          <w:numId w:val="2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Degradazione fisica e chimica delle rocce</w:t>
      </w:r>
    </w:p>
    <w:p w:rsidR="000E3CAB" w:rsidRDefault="000E3CAB" w:rsidP="00927258">
      <w:pPr>
        <w:pStyle w:val="Paragrafoelenco"/>
        <w:ind w:left="0"/>
        <w:rPr>
          <w:rFonts w:ascii="Comic Sans MS" w:hAnsi="Comic Sans MS"/>
          <w:sz w:val="24"/>
          <w:szCs w:val="24"/>
        </w:rPr>
      </w:pPr>
    </w:p>
    <w:p w:rsidR="000E3CAB" w:rsidRDefault="000E3CAB" w:rsidP="00927258">
      <w:pPr>
        <w:pStyle w:val="Paragrafoelenco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L’IDROSFERA MARINA</w:t>
      </w:r>
    </w:p>
    <w:p w:rsidR="000E3CAB" w:rsidRDefault="000E3CAB" w:rsidP="000E3CAB">
      <w:pPr>
        <w:pStyle w:val="Paragrafoelenco"/>
        <w:numPr>
          <w:ilvl w:val="0"/>
          <w:numId w:val="2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ciclo dell’acqua</w:t>
      </w:r>
    </w:p>
    <w:p w:rsidR="000E3CAB" w:rsidRDefault="000E3CAB" w:rsidP="000E3CAB">
      <w:pPr>
        <w:pStyle w:val="Paragrafoelenco"/>
        <w:numPr>
          <w:ilvl w:val="0"/>
          <w:numId w:val="2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acque sulla terra</w:t>
      </w:r>
    </w:p>
    <w:p w:rsidR="000E3CAB" w:rsidRDefault="000E3CAB" w:rsidP="000E3CAB">
      <w:pPr>
        <w:pStyle w:val="Paragrafoelenco"/>
        <w:numPr>
          <w:ilvl w:val="0"/>
          <w:numId w:val="2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Oceani e mari</w:t>
      </w:r>
    </w:p>
    <w:p w:rsidR="000E3CAB" w:rsidRDefault="000E3CAB" w:rsidP="000E3CAB">
      <w:pPr>
        <w:pStyle w:val="Paragrafoelenco"/>
        <w:numPr>
          <w:ilvl w:val="0"/>
          <w:numId w:val="2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Caratteristiche delle acque marine</w:t>
      </w:r>
    </w:p>
    <w:p w:rsidR="000E3CAB" w:rsidRDefault="000E3CAB" w:rsidP="000E3CAB">
      <w:pPr>
        <w:pStyle w:val="Paragrafoelenco"/>
        <w:numPr>
          <w:ilvl w:val="0"/>
          <w:numId w:val="2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Onde, maree e correnti</w:t>
      </w:r>
    </w:p>
    <w:p w:rsidR="000E3CAB" w:rsidRDefault="000E3CAB" w:rsidP="000E3CAB">
      <w:pPr>
        <w:pStyle w:val="Paragrafoelenco"/>
        <w:numPr>
          <w:ilvl w:val="0"/>
          <w:numId w:val="2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Azione geomorfologica del mare4</w:t>
      </w:r>
    </w:p>
    <w:p w:rsidR="000E3CAB" w:rsidRDefault="000E3CAB" w:rsidP="000E3CAB">
      <w:pPr>
        <w:pStyle w:val="Paragrafoelenco"/>
        <w:numPr>
          <w:ilvl w:val="0"/>
          <w:numId w:val="2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Inquinamento delle acque marine</w:t>
      </w:r>
    </w:p>
    <w:p w:rsidR="000E3CAB" w:rsidRDefault="000E3CAB" w:rsidP="00927258">
      <w:pPr>
        <w:pStyle w:val="Paragrafoelenco"/>
        <w:ind w:left="0"/>
        <w:rPr>
          <w:rFonts w:ascii="Comic Sans MS" w:hAnsi="Comic Sans MS"/>
          <w:sz w:val="24"/>
          <w:szCs w:val="24"/>
        </w:rPr>
      </w:pPr>
    </w:p>
    <w:p w:rsidR="000E3CAB" w:rsidRDefault="000E3CAB" w:rsidP="00927258">
      <w:pPr>
        <w:pStyle w:val="Paragrafoelenco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IDROSFERA CONTINENTALE</w:t>
      </w:r>
    </w:p>
    <w:p w:rsidR="000E3CAB" w:rsidRDefault="000E3CAB" w:rsidP="000E3CAB">
      <w:pPr>
        <w:pStyle w:val="Paragrafoelenco"/>
        <w:numPr>
          <w:ilvl w:val="0"/>
          <w:numId w:val="2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Acque sotterranee</w:t>
      </w:r>
    </w:p>
    <w:p w:rsidR="000E3CAB" w:rsidRDefault="000E3CAB" w:rsidP="000E3CAB">
      <w:pPr>
        <w:pStyle w:val="Paragrafoelenco"/>
        <w:numPr>
          <w:ilvl w:val="0"/>
          <w:numId w:val="2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Fiumi</w:t>
      </w:r>
    </w:p>
    <w:p w:rsidR="000E3CAB" w:rsidRDefault="000E3CAB" w:rsidP="000E3CAB">
      <w:pPr>
        <w:pStyle w:val="Paragrafoelenco"/>
        <w:numPr>
          <w:ilvl w:val="0"/>
          <w:numId w:val="2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Azione geomorfologica delle acque correnti</w:t>
      </w:r>
    </w:p>
    <w:p w:rsidR="000E3CAB" w:rsidRDefault="000E3CAB" w:rsidP="000E3CAB">
      <w:pPr>
        <w:pStyle w:val="Paragrafoelenco"/>
        <w:numPr>
          <w:ilvl w:val="0"/>
          <w:numId w:val="2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Laghi</w:t>
      </w:r>
    </w:p>
    <w:p w:rsidR="000E3CAB" w:rsidRDefault="000E3CAB" w:rsidP="000E3CAB">
      <w:pPr>
        <w:pStyle w:val="Paragrafoelenco"/>
        <w:numPr>
          <w:ilvl w:val="0"/>
          <w:numId w:val="2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Ghiacciai</w:t>
      </w:r>
    </w:p>
    <w:p w:rsidR="000E3CAB" w:rsidRDefault="000E3CAB" w:rsidP="000E3CAB">
      <w:pPr>
        <w:pStyle w:val="Paragrafoelenco"/>
        <w:numPr>
          <w:ilvl w:val="0"/>
          <w:numId w:val="2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Azione geomorfologica dei ghiacciai</w:t>
      </w:r>
    </w:p>
    <w:p w:rsidR="000E3CAB" w:rsidRDefault="000E3CAB" w:rsidP="00927258">
      <w:pPr>
        <w:pStyle w:val="Paragrafoelenco"/>
        <w:rPr>
          <w:rFonts w:ascii="Comic Sans MS" w:hAnsi="Comic Sans MS"/>
          <w:sz w:val="24"/>
          <w:szCs w:val="24"/>
        </w:rPr>
      </w:pPr>
    </w:p>
    <w:p w:rsidR="000E3CAB" w:rsidRDefault="000E3CAB" w:rsidP="00927258">
      <w:pPr>
        <w:pStyle w:val="Paragrafoelenco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MATERIALI DELLA TERRA SOLIDA</w:t>
      </w:r>
    </w:p>
    <w:p w:rsidR="000E3CAB" w:rsidRDefault="000E3CAB" w:rsidP="000E3CAB">
      <w:pPr>
        <w:pStyle w:val="Paragrafoelenco"/>
        <w:numPr>
          <w:ilvl w:val="0"/>
          <w:numId w:val="2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minerali</w:t>
      </w:r>
    </w:p>
    <w:p w:rsidR="000E3CAB" w:rsidRDefault="000E3CAB" w:rsidP="000E3CAB">
      <w:pPr>
        <w:pStyle w:val="Paragrafoelenco"/>
        <w:numPr>
          <w:ilvl w:val="0"/>
          <w:numId w:val="2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rocce</w:t>
      </w:r>
    </w:p>
    <w:p w:rsidR="000E3CAB" w:rsidRDefault="000E3CAB" w:rsidP="000E3CAB">
      <w:pPr>
        <w:pStyle w:val="Paragrafoelenco"/>
        <w:numPr>
          <w:ilvl w:val="0"/>
          <w:numId w:val="2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Ciclo </w:t>
      </w:r>
      <w:proofErr w:type="spellStart"/>
      <w:r>
        <w:rPr>
          <w:rFonts w:ascii="Comic Sans MS" w:hAnsi="Comic Sans MS"/>
          <w:sz w:val="24"/>
          <w:szCs w:val="24"/>
        </w:rPr>
        <w:t>litogenetico</w:t>
      </w:r>
      <w:proofErr w:type="spellEnd"/>
    </w:p>
    <w:p w:rsidR="000E3CAB" w:rsidRDefault="000E3CAB" w:rsidP="00927258">
      <w:pPr>
        <w:pStyle w:val="Paragrafoelenco"/>
        <w:ind w:left="0"/>
        <w:rPr>
          <w:rFonts w:ascii="Comic Sans MS" w:hAnsi="Comic Sans MS"/>
          <w:sz w:val="24"/>
          <w:szCs w:val="24"/>
        </w:rPr>
      </w:pPr>
    </w:p>
    <w:p w:rsidR="000E3CAB" w:rsidRDefault="000E3CAB" w:rsidP="00927258">
      <w:pPr>
        <w:pStyle w:val="Paragrafoelenco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FENOMENI VULCANICI</w:t>
      </w:r>
    </w:p>
    <w:p w:rsidR="000E3CAB" w:rsidRDefault="000E3CAB" w:rsidP="000E3CAB">
      <w:pPr>
        <w:pStyle w:val="Paragrafoelenco"/>
        <w:numPr>
          <w:ilvl w:val="0"/>
          <w:numId w:val="2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Cosa è un vulcano</w:t>
      </w:r>
    </w:p>
    <w:p w:rsidR="000E3CAB" w:rsidRDefault="000E3CAB" w:rsidP="000E3CAB">
      <w:pPr>
        <w:pStyle w:val="Paragrafoelenco"/>
        <w:numPr>
          <w:ilvl w:val="0"/>
          <w:numId w:val="2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prodotti delle eruzioni</w:t>
      </w:r>
    </w:p>
    <w:p w:rsidR="000E3CAB" w:rsidRDefault="000E3CAB" w:rsidP="000E3CAB">
      <w:pPr>
        <w:pStyle w:val="Paragrafoelenco"/>
        <w:numPr>
          <w:ilvl w:val="0"/>
          <w:numId w:val="2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Classificare i vulcani</w:t>
      </w:r>
    </w:p>
    <w:p w:rsidR="000E3CAB" w:rsidRDefault="000E3CAB" w:rsidP="000E3CAB">
      <w:pPr>
        <w:pStyle w:val="Paragrafoelenco"/>
        <w:numPr>
          <w:ilvl w:val="0"/>
          <w:numId w:val="2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Eruzioni effusive , miste e particolari</w:t>
      </w:r>
    </w:p>
    <w:p w:rsidR="000E3CAB" w:rsidRDefault="000E3CAB" w:rsidP="00927258">
      <w:pPr>
        <w:pStyle w:val="Paragrafoelenco"/>
        <w:rPr>
          <w:rFonts w:ascii="Comic Sans MS" w:hAnsi="Comic Sans MS"/>
          <w:sz w:val="24"/>
          <w:szCs w:val="24"/>
        </w:rPr>
      </w:pPr>
    </w:p>
    <w:p w:rsidR="000E3CAB" w:rsidRDefault="000E3CAB" w:rsidP="00927258">
      <w:pPr>
        <w:pStyle w:val="Paragrafoelenco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FENOMENI SISMICI</w:t>
      </w:r>
    </w:p>
    <w:p w:rsidR="000E3CAB" w:rsidRDefault="000E3CAB" w:rsidP="000E3CAB">
      <w:pPr>
        <w:pStyle w:val="Paragrafoelenco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Che cos’è un terremoto</w:t>
      </w:r>
    </w:p>
    <w:p w:rsidR="000E3CAB" w:rsidRDefault="000E3CAB" w:rsidP="000E3CAB">
      <w:pPr>
        <w:pStyle w:val="Paragrafoelenco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onde sismiche</w:t>
      </w:r>
    </w:p>
    <w:p w:rsidR="000E3CAB" w:rsidRDefault="000E3CAB" w:rsidP="000E3CAB">
      <w:pPr>
        <w:pStyle w:val="Paragrafoelenco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Misurare un terremoto</w:t>
      </w:r>
    </w:p>
    <w:p w:rsidR="000E3CAB" w:rsidRDefault="000E3CAB" w:rsidP="000E3CAB">
      <w:pPr>
        <w:pStyle w:val="Paragrafoelenco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Comportamento delle onde sismiche</w:t>
      </w:r>
    </w:p>
    <w:p w:rsidR="000E3CAB" w:rsidRDefault="000E3CAB" w:rsidP="000E3CAB">
      <w:pPr>
        <w:pStyle w:val="Paragrafoelenco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Onde sismiche e interno della terra</w:t>
      </w:r>
    </w:p>
    <w:p w:rsidR="000E3CAB" w:rsidRDefault="000E3CAB" w:rsidP="00927258">
      <w:pPr>
        <w:pStyle w:val="Paragrafoelenco"/>
        <w:rPr>
          <w:rFonts w:ascii="Comic Sans MS" w:hAnsi="Comic Sans MS"/>
          <w:sz w:val="24"/>
          <w:szCs w:val="24"/>
        </w:rPr>
      </w:pPr>
    </w:p>
    <w:p w:rsidR="000E3CAB" w:rsidRDefault="000E3CAB" w:rsidP="00927258">
      <w:pPr>
        <w:pStyle w:val="Paragrafoelenco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LA TETTONICA DELLE PLACCHE</w:t>
      </w:r>
    </w:p>
    <w:p w:rsidR="000E3CAB" w:rsidRDefault="000E3CAB" w:rsidP="000E3CAB">
      <w:pPr>
        <w:pStyle w:val="Paragrafoelenco"/>
        <w:numPr>
          <w:ilvl w:val="0"/>
          <w:numId w:val="3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struttura della terra</w:t>
      </w:r>
    </w:p>
    <w:p w:rsidR="000E3CAB" w:rsidRDefault="000E3CAB" w:rsidP="000E3CAB">
      <w:pPr>
        <w:pStyle w:val="Paragrafoelenco"/>
        <w:numPr>
          <w:ilvl w:val="0"/>
          <w:numId w:val="3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Il flusso di calore</w:t>
      </w:r>
    </w:p>
    <w:p w:rsidR="000E3CAB" w:rsidRDefault="000E3CAB" w:rsidP="000E3CAB">
      <w:pPr>
        <w:pStyle w:val="Paragrafoelenco"/>
        <w:numPr>
          <w:ilvl w:val="0"/>
          <w:numId w:val="3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paleomagnetismo</w:t>
      </w:r>
    </w:p>
    <w:p w:rsidR="000E3CAB" w:rsidRDefault="000E3CAB" w:rsidP="000E3CAB">
      <w:pPr>
        <w:pStyle w:val="Paragrafoelenco"/>
        <w:numPr>
          <w:ilvl w:val="0"/>
          <w:numId w:val="3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strutture della crosta terrestre</w:t>
      </w:r>
    </w:p>
    <w:p w:rsidR="000E3CAB" w:rsidRDefault="000E3CAB" w:rsidP="000E3CAB">
      <w:pPr>
        <w:pStyle w:val="Paragrafoelenco"/>
        <w:numPr>
          <w:ilvl w:val="0"/>
          <w:numId w:val="3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Espansione e subduzione dei fondi oceanici</w:t>
      </w:r>
    </w:p>
    <w:p w:rsidR="000E3CAB" w:rsidRDefault="000E3CAB" w:rsidP="000E3CAB">
      <w:pPr>
        <w:pStyle w:val="Paragrafoelenco"/>
        <w:numPr>
          <w:ilvl w:val="0"/>
          <w:numId w:val="3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placche </w:t>
      </w:r>
      <w:proofErr w:type="spellStart"/>
      <w:r>
        <w:rPr>
          <w:rFonts w:ascii="Comic Sans MS" w:hAnsi="Comic Sans MS"/>
          <w:sz w:val="24"/>
          <w:szCs w:val="24"/>
        </w:rPr>
        <w:t>litosferiche</w:t>
      </w:r>
      <w:proofErr w:type="spellEnd"/>
    </w:p>
    <w:p w:rsidR="000E3CAB" w:rsidRDefault="000E3CAB" w:rsidP="000E3CAB">
      <w:pPr>
        <w:pStyle w:val="Paragrafoelenco"/>
        <w:numPr>
          <w:ilvl w:val="0"/>
          <w:numId w:val="3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correnti convettive</w:t>
      </w:r>
    </w:p>
    <w:p w:rsidR="000E3CAB" w:rsidRPr="00184872" w:rsidRDefault="000E3CAB" w:rsidP="00927258">
      <w:pPr>
        <w:pStyle w:val="Paragrafoelenco"/>
        <w:ind w:left="0"/>
        <w:rPr>
          <w:rFonts w:ascii="Comic Sans MS" w:hAnsi="Comic Sans MS"/>
          <w:sz w:val="24"/>
          <w:szCs w:val="24"/>
        </w:rPr>
      </w:pPr>
    </w:p>
    <w:p w:rsidR="000E3CAB" w:rsidRDefault="000E3CAB" w:rsidP="00A26756">
      <w:pPr>
        <w:pStyle w:val="Paragrafoelenco"/>
        <w:ind w:left="495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LA STORIA DELLA TERRA</w:t>
      </w:r>
    </w:p>
    <w:p w:rsidR="000E3CAB" w:rsidRDefault="000E3CAB" w:rsidP="000E3CAB">
      <w:pPr>
        <w:pStyle w:val="Paragrafoelenco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 passato della Terra </w:t>
      </w:r>
    </w:p>
    <w:p w:rsidR="000E3CAB" w:rsidRDefault="000E3CAB" w:rsidP="000E3CAB">
      <w:pPr>
        <w:pStyle w:val="Paragrafoelenco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fossili</w:t>
      </w:r>
    </w:p>
    <w:p w:rsidR="000E3CAB" w:rsidRDefault="000E3CAB" w:rsidP="000E3CAB">
      <w:pPr>
        <w:pStyle w:val="Paragrafoelenco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ere geologiche</w:t>
      </w:r>
    </w:p>
    <w:p w:rsidR="000E3CAB" w:rsidRDefault="000E3CAB" w:rsidP="00A26756">
      <w:pPr>
        <w:pStyle w:val="Paragrafoelenco"/>
        <w:rPr>
          <w:rFonts w:ascii="Comic Sans MS" w:hAnsi="Comic Sans MS"/>
          <w:sz w:val="24"/>
          <w:szCs w:val="24"/>
        </w:rPr>
      </w:pPr>
    </w:p>
    <w:p w:rsidR="000E3CAB" w:rsidRDefault="000E3CAB" w:rsidP="00927258">
      <w:pPr>
        <w:pStyle w:val="Paragrafoelenco"/>
        <w:ind w:left="0"/>
        <w:rPr>
          <w:rFonts w:ascii="Comic Sans MS" w:hAnsi="Comic Sans MS"/>
          <w:sz w:val="24"/>
          <w:szCs w:val="24"/>
        </w:rPr>
      </w:pPr>
    </w:p>
    <w:p w:rsidR="000E3CAB" w:rsidRDefault="000E3CAB" w:rsidP="00927258">
      <w:pPr>
        <w:pStyle w:val="Paragrafoelenco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Castellana Grotte, 03 – 06 – 2016</w:t>
      </w:r>
    </w:p>
    <w:p w:rsidR="000E3CAB" w:rsidRPr="00DC40EB" w:rsidRDefault="000E3CAB" w:rsidP="00927258">
      <w:pPr>
        <w:pStyle w:val="Paragrafoelenco"/>
        <w:ind w:left="0"/>
        <w:rPr>
          <w:rFonts w:ascii="Comic Sans MS" w:hAnsi="Comic Sans MS"/>
          <w:sz w:val="24"/>
          <w:szCs w:val="24"/>
        </w:rPr>
      </w:pPr>
    </w:p>
    <w:p w:rsidR="000E3CAB" w:rsidRPr="00627A19" w:rsidRDefault="000E3CAB" w:rsidP="00927258">
      <w:pPr>
        <w:rPr>
          <w:rFonts w:ascii="Comic Sans MS" w:hAnsi="Comic Sans MS"/>
          <w:sz w:val="24"/>
          <w:szCs w:val="24"/>
        </w:rPr>
      </w:pPr>
      <w:r w:rsidRPr="00627A19">
        <w:rPr>
          <w:rFonts w:ascii="Comic Sans MS" w:hAnsi="Comic Sans MS"/>
          <w:sz w:val="24"/>
          <w:szCs w:val="24"/>
        </w:rPr>
        <w:t>Alunni</w:t>
      </w:r>
    </w:p>
    <w:p w:rsidR="000E3CAB" w:rsidRDefault="000E3CAB" w:rsidP="00527C26">
      <w:pPr>
        <w:ind w:left="4956" w:firstLine="708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Docente</w:t>
      </w:r>
    </w:p>
    <w:p w:rsidR="000E3CAB" w:rsidRDefault="000E3C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0E3CAB" w:rsidRPr="003E01BF" w:rsidRDefault="000E3CAB" w:rsidP="00927258">
      <w:pPr>
        <w:rPr>
          <w:rFonts w:ascii="Comic Sans MS" w:hAnsi="Comic Sans MS"/>
          <w:sz w:val="24"/>
          <w:szCs w:val="24"/>
        </w:rPr>
      </w:pPr>
    </w:p>
    <w:p w:rsidR="000E3CAB" w:rsidRDefault="000E3CAB"/>
    <w:p w:rsidR="000E3CAB" w:rsidRPr="004D54D9" w:rsidRDefault="000E3CAB" w:rsidP="00E30A76">
      <w:pPr>
        <w:jc w:val="center"/>
        <w:rPr>
          <w:b/>
          <w:u w:val="single"/>
        </w:rPr>
      </w:pPr>
      <w:r w:rsidRPr="004D54D9">
        <w:rPr>
          <w:b/>
          <w:u w:val="single"/>
        </w:rPr>
        <w:t>PROGRAMMA   DI   SCIENZE  MOTORIE</w:t>
      </w:r>
    </w:p>
    <w:p w:rsidR="000E3CAB" w:rsidRPr="004D54D9" w:rsidRDefault="000E3CAB" w:rsidP="00E30A76">
      <w:pPr>
        <w:jc w:val="center"/>
        <w:rPr>
          <w:b/>
          <w:u w:val="single"/>
        </w:rPr>
      </w:pPr>
      <w:r w:rsidRPr="004D54D9">
        <w:rPr>
          <w:b/>
          <w:u w:val="single"/>
        </w:rPr>
        <w:t>Anno scolastico   2015/2016</w:t>
      </w:r>
    </w:p>
    <w:p w:rsidR="000E3CAB" w:rsidRDefault="000E3CAB" w:rsidP="00E30A76">
      <w:pPr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Classe 1Cc</w:t>
      </w:r>
    </w:p>
    <w:p w:rsidR="000E3CAB" w:rsidRDefault="000E3CAB" w:rsidP="00E30A76">
      <w:pPr>
        <w:rPr>
          <w:b/>
        </w:rPr>
      </w:pPr>
      <w:r>
        <w:rPr>
          <w:b/>
        </w:rPr>
        <w:t>Potenziamento fisiologico.</w:t>
      </w:r>
    </w:p>
    <w:p w:rsidR="000E3CAB" w:rsidRDefault="000E3CAB" w:rsidP="00E30A76">
      <w:r w:rsidRPr="00235185">
        <w:t>Test motori sulle capacità condizionali, endurance, potenziamento muscolare</w:t>
      </w:r>
      <w:r>
        <w:t xml:space="preserve"> a carico naturale. Esercizi di</w:t>
      </w:r>
    </w:p>
    <w:p w:rsidR="000E3CAB" w:rsidRDefault="000E3CAB" w:rsidP="00E30A76">
      <w:r>
        <w:t xml:space="preserve">   Mobilità articolare, allungamento .</w:t>
      </w:r>
    </w:p>
    <w:p w:rsidR="000E3CAB" w:rsidRDefault="000E3CAB" w:rsidP="00E30A76">
      <w:pPr>
        <w:rPr>
          <w:b/>
        </w:rPr>
      </w:pPr>
      <w:r>
        <w:rPr>
          <w:b/>
        </w:rPr>
        <w:t>Ristrutturazione e consolidamento degli schemi motori di base.</w:t>
      </w:r>
    </w:p>
    <w:p w:rsidR="000E3CAB" w:rsidRDefault="000E3CAB" w:rsidP="00E30A76">
      <w:r>
        <w:t>Esercitazione di coordinazione dinamica generale.</w:t>
      </w:r>
    </w:p>
    <w:p w:rsidR="000E3CAB" w:rsidRDefault="000E3CAB" w:rsidP="00E30A76">
      <w:r>
        <w:t xml:space="preserve">   Esercitazione di equilibrio statico-dinamico.</w:t>
      </w:r>
    </w:p>
    <w:p w:rsidR="000E3CAB" w:rsidRDefault="000E3CAB" w:rsidP="00E30A76">
      <w:r>
        <w:t xml:space="preserve">   Sviluppo delle capacità senso-percettive.</w:t>
      </w:r>
    </w:p>
    <w:p w:rsidR="000E3CAB" w:rsidRDefault="000E3CAB" w:rsidP="00E30A76">
      <w:pPr>
        <w:rPr>
          <w:b/>
        </w:rPr>
      </w:pPr>
      <w:r>
        <w:rPr>
          <w:b/>
        </w:rPr>
        <w:t>Principi di una corretta alimentazione.</w:t>
      </w:r>
    </w:p>
    <w:p w:rsidR="000E3CAB" w:rsidRDefault="000E3CAB" w:rsidP="00E30A76">
      <w:pPr>
        <w:rPr>
          <w:b/>
        </w:rPr>
      </w:pPr>
      <w:r>
        <w:rPr>
          <w:b/>
        </w:rPr>
        <w:t>Cenni di anatomia : colonna vertebrale, paramorfismi e dismorfismi.</w:t>
      </w:r>
    </w:p>
    <w:p w:rsidR="000E3CAB" w:rsidRDefault="000E3CAB" w:rsidP="00E30A76">
      <w:pPr>
        <w:rPr>
          <w:b/>
        </w:rPr>
      </w:pPr>
      <w:r>
        <w:rPr>
          <w:b/>
        </w:rPr>
        <w:t>Avviamento alla pratica sportiva.</w:t>
      </w:r>
    </w:p>
    <w:p w:rsidR="000E3CAB" w:rsidRDefault="000E3CAB" w:rsidP="00E30A76">
      <w:r>
        <w:rPr>
          <w:b/>
        </w:rPr>
        <w:t xml:space="preserve">   Pallavolo : </w:t>
      </w:r>
      <w:r>
        <w:t>propedeutici, fondamentali individuali: la battuta, il palleggio, il bagher, e la schiacciata.</w:t>
      </w:r>
    </w:p>
    <w:p w:rsidR="000E3CAB" w:rsidRDefault="000E3CAB" w:rsidP="00E30A76">
      <w:r>
        <w:t xml:space="preserve">   Fondamentali di squadra : ricezione, difesa e coperture d ‘attacco.</w:t>
      </w:r>
    </w:p>
    <w:p w:rsidR="000E3CAB" w:rsidRDefault="000E3CAB" w:rsidP="00E30A76">
      <w:r>
        <w:rPr>
          <w:b/>
        </w:rPr>
        <w:t xml:space="preserve">Pallacanestro: </w:t>
      </w:r>
      <w:r>
        <w:t>fondamentali individuali : la posizione fondamentale , il passaggio, il tiro libero, il terzo tempo.</w:t>
      </w:r>
    </w:p>
    <w:p w:rsidR="000E3CAB" w:rsidRDefault="000E3CAB" w:rsidP="00E30A76">
      <w:r>
        <w:rPr>
          <w:b/>
        </w:rPr>
        <w:t xml:space="preserve">Tennis tavolo: </w:t>
      </w:r>
      <w:r>
        <w:t>posizione al tavolo. Il colpo di dritto e di rovescio, la battuta.</w:t>
      </w:r>
    </w:p>
    <w:p w:rsidR="000E3CAB" w:rsidRDefault="000E3CAB" w:rsidP="00E30A76">
      <w:pPr>
        <w:rPr>
          <w:b/>
        </w:rPr>
      </w:pPr>
      <w:r>
        <w:rPr>
          <w:b/>
        </w:rPr>
        <w:t>Esperienze di arbitraggio e di autoregolamentazione di attività sportive, tornei.</w:t>
      </w:r>
    </w:p>
    <w:p w:rsidR="000E3CAB" w:rsidRDefault="000E3CAB" w:rsidP="00E30A76">
      <w:pPr>
        <w:rPr>
          <w:b/>
        </w:rPr>
      </w:pPr>
      <w:r>
        <w:rPr>
          <w:b/>
        </w:rPr>
        <w:t>Nozioni di pronto soccorso, di igiene , alimentazione e cultura del “no doping”.</w:t>
      </w:r>
    </w:p>
    <w:p w:rsidR="000E3CAB" w:rsidRDefault="000E3CAB" w:rsidP="00E30A76">
      <w:pPr>
        <w:rPr>
          <w:b/>
        </w:rPr>
      </w:pPr>
      <w:r>
        <w:rPr>
          <w:b/>
        </w:rPr>
        <w:t>Nozioni di educazione stradale e convivenza civile.</w:t>
      </w:r>
    </w:p>
    <w:p w:rsidR="000E3CAB" w:rsidRDefault="000E3CAB" w:rsidP="00E30A76">
      <w:pPr>
        <w:rPr>
          <w:b/>
        </w:rPr>
      </w:pPr>
    </w:p>
    <w:p w:rsidR="000E3CAB" w:rsidRDefault="000E3CAB" w:rsidP="00E30A76">
      <w:pPr>
        <w:rPr>
          <w:b/>
        </w:rPr>
      </w:pPr>
    </w:p>
    <w:p w:rsidR="000E3CAB" w:rsidRDefault="000E3CAB" w:rsidP="00E30A76">
      <w:pPr>
        <w:rPr>
          <w:b/>
        </w:rPr>
      </w:pPr>
      <w:r>
        <w:rPr>
          <w:b/>
        </w:rPr>
        <w:t>Gli alunni                                                                                                                     L’insegnante</w:t>
      </w:r>
    </w:p>
    <w:p w:rsidR="000E3CAB" w:rsidRPr="00644BBA" w:rsidRDefault="000E3CAB" w:rsidP="00E30A76">
      <w:pPr>
        <w:rPr>
          <w:b/>
        </w:rPr>
      </w:pPr>
      <w:proofErr w:type="spellStart"/>
      <w:r>
        <w:rPr>
          <w:b/>
        </w:rPr>
        <w:t>Sonnante</w:t>
      </w:r>
      <w:proofErr w:type="spellEnd"/>
      <w:r>
        <w:rPr>
          <w:b/>
        </w:rPr>
        <w:t xml:space="preserve">  Franca</w:t>
      </w:r>
    </w:p>
    <w:p w:rsidR="000E3CAB" w:rsidRPr="001A0F53" w:rsidRDefault="000E3CAB" w:rsidP="00E30A76">
      <w:pPr>
        <w:rPr>
          <w:b/>
        </w:rPr>
      </w:pPr>
    </w:p>
    <w:p w:rsidR="000E3CAB" w:rsidRDefault="000E3CAB">
      <w:r>
        <w:br w:type="page"/>
      </w:r>
    </w:p>
    <w:p w:rsidR="000E3CAB" w:rsidRPr="004D54D9" w:rsidRDefault="000E3CAB" w:rsidP="00E30A76"/>
    <w:p w:rsidR="000E3CAB" w:rsidRPr="004D54D9" w:rsidRDefault="000E3CAB" w:rsidP="00E30A76">
      <w:pPr>
        <w:rPr>
          <w:b/>
        </w:rPr>
      </w:pPr>
    </w:p>
    <w:tbl>
      <w:tblPr>
        <w:tblW w:w="10776" w:type="dxa"/>
        <w:jc w:val="center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5"/>
        <w:gridCol w:w="8220"/>
        <w:gridCol w:w="1561"/>
      </w:tblGrid>
      <w:tr w:rsidR="000E3CAB" w:rsidRPr="00325F03" w:rsidTr="00502D14">
        <w:trPr>
          <w:trHeight w:val="539"/>
          <w:jc w:val="center"/>
        </w:trPr>
        <w:tc>
          <w:tcPr>
            <w:tcW w:w="995" w:type="dxa"/>
            <w:vAlign w:val="center"/>
          </w:tcPr>
          <w:p w:rsidR="000E3CAB" w:rsidRPr="00325F03" w:rsidRDefault="000E3CAB" w:rsidP="00502D14">
            <w:pPr>
              <w:pStyle w:val="Intestazione"/>
              <w:jc w:val="center"/>
              <w:rPr>
                <w:i/>
              </w:rPr>
            </w:pPr>
            <w:r w:rsidRPr="00325F03">
              <w:rPr>
                <w:b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-1132205</wp:posOffset>
                  </wp:positionV>
                  <wp:extent cx="514350" cy="590550"/>
                  <wp:effectExtent l="19050" t="0" r="0" b="0"/>
                  <wp:wrapSquare wrapText="bothSides"/>
                  <wp:docPr id="6" name="Immagine 3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0" w:type="dxa"/>
          </w:tcPr>
          <w:p w:rsidR="000E3CAB" w:rsidRPr="00325F03" w:rsidRDefault="000E3CAB" w:rsidP="00502D14">
            <w:pPr>
              <w:pStyle w:val="Intestazione"/>
              <w:jc w:val="center"/>
              <w:rPr>
                <w:b/>
                <w:sz w:val="36"/>
                <w:szCs w:val="36"/>
              </w:rPr>
            </w:pPr>
            <w:r w:rsidRPr="00325F03">
              <w:rPr>
                <w:b/>
                <w:sz w:val="36"/>
                <w:szCs w:val="36"/>
              </w:rPr>
              <w:t xml:space="preserve">ISTITUTO TECNICO  INDUSTRIALE  STATALE </w:t>
            </w:r>
          </w:p>
          <w:p w:rsidR="000E3CAB" w:rsidRPr="00325F03" w:rsidRDefault="000E3CAB" w:rsidP="00502D14">
            <w:pPr>
              <w:pStyle w:val="Intestazione"/>
              <w:jc w:val="center"/>
              <w:rPr>
                <w:b/>
                <w:sz w:val="36"/>
                <w:szCs w:val="36"/>
              </w:rPr>
            </w:pPr>
            <w:r w:rsidRPr="00325F03">
              <w:rPr>
                <w:b/>
                <w:sz w:val="36"/>
                <w:szCs w:val="36"/>
              </w:rPr>
              <w:t>“LUIGI DELL'ERBA”</w:t>
            </w:r>
          </w:p>
          <w:p w:rsidR="000E3CAB" w:rsidRDefault="000E3CAB" w:rsidP="00502D14">
            <w:pPr>
              <w:pStyle w:val="Intestazione"/>
              <w:jc w:val="center"/>
              <w:rPr>
                <w:i/>
              </w:rPr>
            </w:pPr>
            <w:r w:rsidRPr="00325F03">
              <w:rPr>
                <w:i/>
              </w:rPr>
              <w:t>Chimica e Materiali – Informatica – Tecnologie Alimentari/Produzioni e Trasformazioni</w:t>
            </w:r>
          </w:p>
          <w:p w:rsidR="000E3CAB" w:rsidRDefault="000E3CAB" w:rsidP="00502D14">
            <w:pPr>
              <w:pStyle w:val="Intestazione"/>
              <w:jc w:val="center"/>
            </w:pPr>
          </w:p>
          <w:p w:rsidR="000E3CAB" w:rsidRPr="00325F03" w:rsidRDefault="000E3CAB" w:rsidP="00502D14">
            <w:pPr>
              <w:pStyle w:val="Intestazione"/>
              <w:jc w:val="center"/>
            </w:pPr>
            <w:r w:rsidRPr="00325F03">
              <w:t>Via della Resistenza, 40 – 70013 CASTELLANA GROTTE</w:t>
            </w:r>
          </w:p>
          <w:p w:rsidR="000E3CAB" w:rsidRPr="00325F03" w:rsidRDefault="000E3CAB" w:rsidP="00502D14">
            <w:pPr>
              <w:pStyle w:val="Intestazione"/>
              <w:jc w:val="center"/>
            </w:pPr>
            <w:r w:rsidRPr="00325F03">
              <w:t>Tel/Fax 0804965144 - 0804967614</w:t>
            </w:r>
          </w:p>
          <w:p w:rsidR="000E3CAB" w:rsidRPr="00325F03" w:rsidRDefault="000E3CAB" w:rsidP="00502D14">
            <w:pPr>
              <w:pStyle w:val="Intestazione"/>
              <w:jc w:val="center"/>
              <w:rPr>
                <w:i/>
              </w:rPr>
            </w:pPr>
          </w:p>
        </w:tc>
        <w:tc>
          <w:tcPr>
            <w:tcW w:w="1561" w:type="dxa"/>
            <w:vAlign w:val="center"/>
          </w:tcPr>
          <w:p w:rsidR="000E3CAB" w:rsidRPr="00325F03" w:rsidRDefault="000E3CAB" w:rsidP="00502D14">
            <w:pPr>
              <w:pStyle w:val="Intestazione"/>
              <w:jc w:val="center"/>
            </w:pPr>
            <w:r w:rsidRPr="00325F03"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-248920</wp:posOffset>
                  </wp:positionV>
                  <wp:extent cx="645795" cy="581025"/>
                  <wp:effectExtent l="19050" t="0" r="1905" b="0"/>
                  <wp:wrapNone/>
                  <wp:docPr id="7" name="Immagine 4" descr="logo_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animato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E3CAB" w:rsidRDefault="000E3CAB" w:rsidP="00553CFE">
      <w:pPr>
        <w:tabs>
          <w:tab w:val="left" w:pos="1470"/>
          <w:tab w:val="center" w:pos="4819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E3CAB" w:rsidRPr="00B342FA" w:rsidRDefault="000E3CAB" w:rsidP="00553CFE">
      <w:pPr>
        <w:tabs>
          <w:tab w:val="left" w:pos="1470"/>
          <w:tab w:val="center" w:pos="4819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B342FA">
        <w:rPr>
          <w:sz w:val="32"/>
          <w:szCs w:val="32"/>
        </w:rPr>
        <w:t>Programma svolto di TECNOLOGIE INFORMATICHE</w:t>
      </w:r>
    </w:p>
    <w:p w:rsidR="000E3CAB" w:rsidRPr="00B342FA" w:rsidRDefault="000E3CAB" w:rsidP="00B342FA">
      <w:pPr>
        <w:jc w:val="center"/>
        <w:rPr>
          <w:sz w:val="32"/>
          <w:szCs w:val="32"/>
        </w:rPr>
      </w:pPr>
      <w:r w:rsidRPr="00B342FA">
        <w:rPr>
          <w:sz w:val="32"/>
          <w:szCs w:val="32"/>
        </w:rPr>
        <w:t>A.S. 2015/2016</w:t>
      </w:r>
    </w:p>
    <w:p w:rsidR="000E3CAB" w:rsidRDefault="000E3CAB"/>
    <w:tbl>
      <w:tblPr>
        <w:tblStyle w:val="Grigliatabella"/>
        <w:tblW w:w="0" w:type="auto"/>
        <w:tblLook w:val="04A0"/>
      </w:tblPr>
      <w:tblGrid>
        <w:gridCol w:w="2802"/>
        <w:gridCol w:w="3685"/>
        <w:gridCol w:w="3291"/>
      </w:tblGrid>
      <w:tr w:rsidR="000E3CAB" w:rsidTr="00B342FA">
        <w:trPr>
          <w:trHeight w:val="500"/>
        </w:trPr>
        <w:tc>
          <w:tcPr>
            <w:tcW w:w="2802" w:type="dxa"/>
          </w:tcPr>
          <w:p w:rsidR="000E3CAB" w:rsidRPr="00B342FA" w:rsidRDefault="000E3CAB">
            <w:pPr>
              <w:rPr>
                <w:i/>
                <w:sz w:val="28"/>
                <w:szCs w:val="28"/>
              </w:rPr>
            </w:pPr>
            <w:r w:rsidRPr="00B342FA">
              <w:rPr>
                <w:i/>
                <w:sz w:val="28"/>
                <w:szCs w:val="28"/>
              </w:rPr>
              <w:t>CLASSE</w:t>
            </w:r>
          </w:p>
        </w:tc>
        <w:tc>
          <w:tcPr>
            <w:tcW w:w="6976" w:type="dxa"/>
            <w:gridSpan w:val="2"/>
          </w:tcPr>
          <w:p w:rsidR="000E3CAB" w:rsidRPr="00B342FA" w:rsidRDefault="000E3CAB">
            <w:pPr>
              <w:rPr>
                <w:b/>
                <w:sz w:val="28"/>
                <w:szCs w:val="28"/>
              </w:rPr>
            </w:pPr>
          </w:p>
          <w:p w:rsidR="000E3CAB" w:rsidRPr="00B342FA" w:rsidRDefault="000E3CAB">
            <w:pPr>
              <w:rPr>
                <w:b/>
                <w:sz w:val="28"/>
                <w:szCs w:val="28"/>
              </w:rPr>
            </w:pPr>
            <w:r w:rsidRPr="00B342FA">
              <w:rPr>
                <w:b/>
                <w:sz w:val="28"/>
                <w:szCs w:val="28"/>
              </w:rPr>
              <w:t>1Cc – Chimica</w:t>
            </w:r>
          </w:p>
          <w:p w:rsidR="000E3CAB" w:rsidRPr="00B342FA" w:rsidRDefault="000E3CAB">
            <w:pPr>
              <w:rPr>
                <w:b/>
                <w:sz w:val="28"/>
                <w:szCs w:val="28"/>
              </w:rPr>
            </w:pPr>
          </w:p>
        </w:tc>
      </w:tr>
      <w:tr w:rsidR="000E3CAB" w:rsidTr="00B342FA">
        <w:trPr>
          <w:trHeight w:val="503"/>
        </w:trPr>
        <w:tc>
          <w:tcPr>
            <w:tcW w:w="2802" w:type="dxa"/>
          </w:tcPr>
          <w:p w:rsidR="000E3CAB" w:rsidRPr="00B342FA" w:rsidRDefault="000E3CAB">
            <w:pPr>
              <w:rPr>
                <w:i/>
                <w:sz w:val="28"/>
                <w:szCs w:val="28"/>
              </w:rPr>
            </w:pPr>
            <w:r w:rsidRPr="00B342FA">
              <w:rPr>
                <w:i/>
                <w:sz w:val="28"/>
                <w:szCs w:val="28"/>
              </w:rPr>
              <w:t>DISCIPLINA</w:t>
            </w:r>
          </w:p>
        </w:tc>
        <w:tc>
          <w:tcPr>
            <w:tcW w:w="6976" w:type="dxa"/>
            <w:gridSpan w:val="2"/>
          </w:tcPr>
          <w:p w:rsidR="000E3CAB" w:rsidRPr="00B342FA" w:rsidRDefault="000E3CAB">
            <w:pPr>
              <w:rPr>
                <w:b/>
                <w:sz w:val="28"/>
                <w:szCs w:val="28"/>
              </w:rPr>
            </w:pPr>
          </w:p>
          <w:p w:rsidR="000E3CAB" w:rsidRPr="00B342FA" w:rsidRDefault="000E3CAB">
            <w:pPr>
              <w:rPr>
                <w:b/>
                <w:sz w:val="28"/>
                <w:szCs w:val="28"/>
              </w:rPr>
            </w:pPr>
            <w:r w:rsidRPr="00B342FA">
              <w:rPr>
                <w:b/>
                <w:sz w:val="28"/>
                <w:szCs w:val="28"/>
              </w:rPr>
              <w:t>Tecnologie informatiche</w:t>
            </w:r>
          </w:p>
          <w:p w:rsidR="000E3CAB" w:rsidRPr="00B342FA" w:rsidRDefault="000E3CAB">
            <w:pPr>
              <w:rPr>
                <w:b/>
                <w:sz w:val="28"/>
                <w:szCs w:val="28"/>
              </w:rPr>
            </w:pPr>
          </w:p>
        </w:tc>
      </w:tr>
      <w:tr w:rsidR="000E3CAB" w:rsidTr="00B342FA">
        <w:tc>
          <w:tcPr>
            <w:tcW w:w="2802" w:type="dxa"/>
          </w:tcPr>
          <w:p w:rsidR="000E3CAB" w:rsidRPr="00B342FA" w:rsidRDefault="000E3CAB">
            <w:pPr>
              <w:rPr>
                <w:i/>
                <w:sz w:val="28"/>
                <w:szCs w:val="28"/>
              </w:rPr>
            </w:pPr>
            <w:r w:rsidRPr="00B342FA">
              <w:rPr>
                <w:i/>
                <w:sz w:val="28"/>
                <w:szCs w:val="28"/>
              </w:rPr>
              <w:t>DOCENTI</w:t>
            </w:r>
          </w:p>
        </w:tc>
        <w:tc>
          <w:tcPr>
            <w:tcW w:w="6976" w:type="dxa"/>
            <w:gridSpan w:val="2"/>
          </w:tcPr>
          <w:p w:rsidR="000E3CAB" w:rsidRPr="00B342FA" w:rsidRDefault="000E3CAB">
            <w:pPr>
              <w:rPr>
                <w:sz w:val="28"/>
                <w:szCs w:val="28"/>
              </w:rPr>
            </w:pPr>
          </w:p>
          <w:p w:rsidR="000E3CAB" w:rsidRPr="00B342FA" w:rsidRDefault="000E3CAB">
            <w:pPr>
              <w:rPr>
                <w:b/>
                <w:sz w:val="28"/>
                <w:szCs w:val="28"/>
              </w:rPr>
            </w:pPr>
            <w:r w:rsidRPr="00B342FA">
              <w:rPr>
                <w:b/>
                <w:sz w:val="28"/>
                <w:szCs w:val="28"/>
              </w:rPr>
              <w:t>DIDONNA Michele</w:t>
            </w:r>
          </w:p>
          <w:p w:rsidR="000E3CAB" w:rsidRPr="00B342FA" w:rsidRDefault="000E3CAB">
            <w:pPr>
              <w:rPr>
                <w:b/>
                <w:sz w:val="28"/>
                <w:szCs w:val="28"/>
              </w:rPr>
            </w:pPr>
          </w:p>
          <w:p w:rsidR="000E3CAB" w:rsidRPr="00B342FA" w:rsidRDefault="000E3CAB">
            <w:pPr>
              <w:rPr>
                <w:b/>
                <w:sz w:val="28"/>
                <w:szCs w:val="28"/>
              </w:rPr>
            </w:pPr>
            <w:r w:rsidRPr="00B342FA">
              <w:rPr>
                <w:b/>
                <w:sz w:val="28"/>
                <w:szCs w:val="28"/>
              </w:rPr>
              <w:t>ZEULI Carlo</w:t>
            </w:r>
          </w:p>
          <w:p w:rsidR="000E3CAB" w:rsidRPr="00B342FA" w:rsidRDefault="000E3CAB">
            <w:pPr>
              <w:rPr>
                <w:sz w:val="28"/>
                <w:szCs w:val="28"/>
              </w:rPr>
            </w:pPr>
          </w:p>
        </w:tc>
      </w:tr>
      <w:tr w:rsidR="000E3CAB" w:rsidTr="00B342FA">
        <w:trPr>
          <w:trHeight w:val="246"/>
        </w:trPr>
        <w:tc>
          <w:tcPr>
            <w:tcW w:w="2802" w:type="dxa"/>
            <w:vMerge w:val="restart"/>
          </w:tcPr>
          <w:p w:rsidR="000E3CAB" w:rsidRPr="00B342FA" w:rsidRDefault="000E3CAB">
            <w:pPr>
              <w:rPr>
                <w:i/>
                <w:sz w:val="28"/>
                <w:szCs w:val="28"/>
              </w:rPr>
            </w:pPr>
            <w:r w:rsidRPr="00B342FA">
              <w:rPr>
                <w:i/>
                <w:sz w:val="28"/>
                <w:szCs w:val="28"/>
              </w:rPr>
              <w:t>TESTI ADOTTATI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0E3CAB" w:rsidRPr="00B342FA" w:rsidRDefault="000E3CAB" w:rsidP="00325F03">
            <w:pPr>
              <w:jc w:val="center"/>
              <w:rPr>
                <w:i/>
                <w:sz w:val="28"/>
                <w:szCs w:val="28"/>
              </w:rPr>
            </w:pPr>
            <w:r w:rsidRPr="00B342FA">
              <w:rPr>
                <w:i/>
                <w:sz w:val="28"/>
                <w:szCs w:val="28"/>
              </w:rPr>
              <w:t>Autore/Titolo</w:t>
            </w: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</w:tcBorders>
          </w:tcPr>
          <w:p w:rsidR="000E3CAB" w:rsidRPr="00B342FA" w:rsidRDefault="000E3CAB" w:rsidP="00325F03">
            <w:pPr>
              <w:jc w:val="center"/>
              <w:rPr>
                <w:i/>
                <w:sz w:val="28"/>
                <w:szCs w:val="28"/>
              </w:rPr>
            </w:pPr>
            <w:r w:rsidRPr="00B342FA">
              <w:rPr>
                <w:i/>
                <w:sz w:val="28"/>
                <w:szCs w:val="28"/>
              </w:rPr>
              <w:t>Editore</w:t>
            </w:r>
          </w:p>
          <w:p w:rsidR="000E3CAB" w:rsidRPr="00B342FA" w:rsidRDefault="000E3CAB" w:rsidP="00325F0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E3CAB" w:rsidTr="00B342FA">
        <w:trPr>
          <w:trHeight w:val="375"/>
        </w:trPr>
        <w:tc>
          <w:tcPr>
            <w:tcW w:w="2802" w:type="dxa"/>
            <w:vMerge/>
          </w:tcPr>
          <w:p w:rsidR="000E3CAB" w:rsidRPr="00B342FA" w:rsidRDefault="000E3CAB">
            <w:pPr>
              <w:rPr>
                <w:i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0E3CAB" w:rsidRPr="00B342FA" w:rsidRDefault="000E3CAB" w:rsidP="00325F03">
            <w:pPr>
              <w:rPr>
                <w:b/>
                <w:sz w:val="28"/>
                <w:szCs w:val="28"/>
              </w:rPr>
            </w:pPr>
          </w:p>
          <w:p w:rsidR="000E3CAB" w:rsidRPr="00B342FA" w:rsidRDefault="000E3CAB" w:rsidP="00325F03">
            <w:pPr>
              <w:rPr>
                <w:b/>
                <w:sz w:val="28"/>
                <w:szCs w:val="28"/>
              </w:rPr>
            </w:pPr>
            <w:r w:rsidRPr="00B342FA">
              <w:rPr>
                <w:b/>
                <w:sz w:val="28"/>
                <w:szCs w:val="28"/>
              </w:rPr>
              <w:t xml:space="preserve">Barbero – </w:t>
            </w:r>
            <w:proofErr w:type="spellStart"/>
            <w:r w:rsidRPr="00B342FA">
              <w:rPr>
                <w:b/>
                <w:sz w:val="28"/>
                <w:szCs w:val="28"/>
              </w:rPr>
              <w:t>Vaschetto</w:t>
            </w:r>
            <w:proofErr w:type="spellEnd"/>
          </w:p>
          <w:p w:rsidR="000E3CAB" w:rsidRPr="00B342FA" w:rsidRDefault="000E3CAB" w:rsidP="00325F03">
            <w:pPr>
              <w:rPr>
                <w:b/>
                <w:sz w:val="28"/>
                <w:szCs w:val="28"/>
              </w:rPr>
            </w:pPr>
          </w:p>
          <w:p w:rsidR="000E3CAB" w:rsidRPr="00B342FA" w:rsidRDefault="000E3CAB" w:rsidP="00325F03">
            <w:pPr>
              <w:rPr>
                <w:b/>
                <w:sz w:val="28"/>
                <w:szCs w:val="28"/>
              </w:rPr>
            </w:pPr>
            <w:r w:rsidRPr="00B342FA">
              <w:rPr>
                <w:b/>
                <w:sz w:val="28"/>
                <w:szCs w:val="28"/>
              </w:rPr>
              <w:t>“Dal bit al web”</w:t>
            </w:r>
          </w:p>
          <w:p w:rsidR="000E3CAB" w:rsidRPr="00B342FA" w:rsidRDefault="000E3CAB" w:rsidP="00325F03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</w:tcPr>
          <w:p w:rsidR="000E3CAB" w:rsidRPr="00B342FA" w:rsidRDefault="000E3CAB" w:rsidP="00325F03">
            <w:pPr>
              <w:rPr>
                <w:b/>
                <w:sz w:val="28"/>
                <w:szCs w:val="28"/>
              </w:rPr>
            </w:pPr>
          </w:p>
          <w:p w:rsidR="000E3CAB" w:rsidRPr="00B342FA" w:rsidRDefault="000E3CAB" w:rsidP="00325F03">
            <w:pPr>
              <w:rPr>
                <w:b/>
                <w:sz w:val="28"/>
                <w:szCs w:val="28"/>
              </w:rPr>
            </w:pPr>
            <w:proofErr w:type="spellStart"/>
            <w:r w:rsidRPr="00B342FA">
              <w:rPr>
                <w:b/>
                <w:sz w:val="28"/>
                <w:szCs w:val="28"/>
              </w:rPr>
              <w:t>Linx</w:t>
            </w:r>
            <w:proofErr w:type="spellEnd"/>
            <w:r w:rsidRPr="00B342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2FA">
              <w:rPr>
                <w:b/>
                <w:sz w:val="28"/>
                <w:szCs w:val="28"/>
              </w:rPr>
              <w:t>-Pearson</w:t>
            </w:r>
            <w:proofErr w:type="spellEnd"/>
          </w:p>
        </w:tc>
      </w:tr>
      <w:tr w:rsidR="000E3CAB" w:rsidTr="00B342FA">
        <w:tc>
          <w:tcPr>
            <w:tcW w:w="2802" w:type="dxa"/>
          </w:tcPr>
          <w:p w:rsidR="000E3CAB" w:rsidRPr="00B342FA" w:rsidRDefault="000E3CAB">
            <w:pPr>
              <w:rPr>
                <w:i/>
                <w:sz w:val="28"/>
                <w:szCs w:val="28"/>
              </w:rPr>
            </w:pPr>
            <w:r w:rsidRPr="00B342FA">
              <w:rPr>
                <w:i/>
                <w:sz w:val="28"/>
                <w:szCs w:val="28"/>
              </w:rPr>
              <w:t>ORE SETTIMANALI</w:t>
            </w:r>
          </w:p>
        </w:tc>
        <w:tc>
          <w:tcPr>
            <w:tcW w:w="6976" w:type="dxa"/>
            <w:gridSpan w:val="2"/>
          </w:tcPr>
          <w:p w:rsidR="000E3CAB" w:rsidRPr="00B342FA" w:rsidRDefault="000E3CAB">
            <w:pPr>
              <w:rPr>
                <w:sz w:val="28"/>
                <w:szCs w:val="28"/>
              </w:rPr>
            </w:pPr>
          </w:p>
          <w:p w:rsidR="000E3CAB" w:rsidRPr="00B342FA" w:rsidRDefault="000E3CAB">
            <w:pPr>
              <w:rPr>
                <w:b/>
                <w:sz w:val="28"/>
                <w:szCs w:val="28"/>
              </w:rPr>
            </w:pPr>
            <w:r w:rsidRPr="00B342FA">
              <w:rPr>
                <w:b/>
                <w:sz w:val="28"/>
                <w:szCs w:val="28"/>
              </w:rPr>
              <w:t>N° 1 Teoria</w:t>
            </w:r>
          </w:p>
          <w:p w:rsidR="000E3CAB" w:rsidRPr="00B342FA" w:rsidRDefault="000E3CAB">
            <w:pPr>
              <w:rPr>
                <w:b/>
                <w:sz w:val="28"/>
                <w:szCs w:val="28"/>
              </w:rPr>
            </w:pPr>
          </w:p>
          <w:p w:rsidR="000E3CAB" w:rsidRPr="00B342FA" w:rsidRDefault="000E3CAB">
            <w:pPr>
              <w:rPr>
                <w:b/>
                <w:sz w:val="28"/>
                <w:szCs w:val="28"/>
              </w:rPr>
            </w:pPr>
            <w:r w:rsidRPr="00B342FA">
              <w:rPr>
                <w:b/>
                <w:sz w:val="28"/>
                <w:szCs w:val="28"/>
              </w:rPr>
              <w:t>N° 2 Laboratorio</w:t>
            </w:r>
          </w:p>
          <w:p w:rsidR="000E3CAB" w:rsidRPr="00B342FA" w:rsidRDefault="000E3CAB">
            <w:pPr>
              <w:rPr>
                <w:sz w:val="28"/>
                <w:szCs w:val="28"/>
              </w:rPr>
            </w:pPr>
          </w:p>
        </w:tc>
      </w:tr>
    </w:tbl>
    <w:p w:rsidR="000E3CAB" w:rsidRDefault="000E3CAB"/>
    <w:p w:rsidR="000E3CAB" w:rsidRDefault="000E3CAB">
      <w:r>
        <w:br w:type="page"/>
      </w:r>
    </w:p>
    <w:p w:rsidR="000E3CAB" w:rsidRDefault="000E3CAB" w:rsidP="002E3B4B">
      <w:pPr>
        <w:pStyle w:val="Titolo1"/>
      </w:pPr>
      <w:r w:rsidRPr="00287B49">
        <w:lastRenderedPageBreak/>
        <w:t>I</w:t>
      </w:r>
      <w:r>
        <w:t xml:space="preserve"> concetti di base dell’ICT</w:t>
      </w:r>
    </w:p>
    <w:p w:rsidR="000E3CAB" w:rsidRDefault="000E3CAB" w:rsidP="000E3CAB">
      <w:pPr>
        <w:pStyle w:val="Paragrafoelenco"/>
        <w:numPr>
          <w:ilvl w:val="0"/>
          <w:numId w:val="32"/>
        </w:numPr>
      </w:pPr>
      <w:r>
        <w:t xml:space="preserve">Concetti generali dell’informatica: hardware, software,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performing</w:t>
      </w:r>
      <w:proofErr w:type="spellEnd"/>
    </w:p>
    <w:p w:rsidR="000E3CAB" w:rsidRDefault="000E3CAB" w:rsidP="000E3CAB">
      <w:pPr>
        <w:pStyle w:val="Paragrafoelenco"/>
        <w:numPr>
          <w:ilvl w:val="0"/>
          <w:numId w:val="32"/>
        </w:numPr>
      </w:pPr>
      <w:r>
        <w:t>I Campi di applicazione dell’informatica</w:t>
      </w:r>
    </w:p>
    <w:p w:rsidR="000E3CAB" w:rsidRDefault="000E3CAB" w:rsidP="000E3CAB">
      <w:pPr>
        <w:pStyle w:val="Paragrafoelenco"/>
        <w:numPr>
          <w:ilvl w:val="0"/>
          <w:numId w:val="32"/>
        </w:numPr>
      </w:pPr>
      <w:r>
        <w:t>Ergonomia</w:t>
      </w:r>
    </w:p>
    <w:p w:rsidR="000E3CAB" w:rsidRDefault="000E3CAB" w:rsidP="002E3B4B">
      <w:pPr>
        <w:pStyle w:val="Titolo1"/>
      </w:pPr>
      <w:r>
        <w:t>Struttura e funzionamento del computer</w:t>
      </w:r>
    </w:p>
    <w:p w:rsidR="000E3CAB" w:rsidRDefault="000E3CAB" w:rsidP="000E3CAB">
      <w:pPr>
        <w:pStyle w:val="Paragrafoelenco"/>
        <w:numPr>
          <w:ilvl w:val="0"/>
          <w:numId w:val="33"/>
        </w:numPr>
      </w:pPr>
      <w:r>
        <w:t>Definizione di computer</w:t>
      </w:r>
    </w:p>
    <w:p w:rsidR="000E3CAB" w:rsidRDefault="000E3CAB" w:rsidP="000E3CAB">
      <w:pPr>
        <w:pStyle w:val="Paragrafoelenco"/>
        <w:numPr>
          <w:ilvl w:val="0"/>
          <w:numId w:val="33"/>
        </w:numPr>
      </w:pPr>
      <w:r>
        <w:t>Classificazione degli elaboratori</w:t>
      </w:r>
    </w:p>
    <w:p w:rsidR="000E3CAB" w:rsidRDefault="000E3CAB" w:rsidP="000E3CAB">
      <w:pPr>
        <w:pStyle w:val="Paragrafoelenco"/>
        <w:numPr>
          <w:ilvl w:val="0"/>
          <w:numId w:val="33"/>
        </w:numPr>
      </w:pPr>
      <w:r>
        <w:t>Il sistema binario e la rappresentazioni delle informazioni</w:t>
      </w:r>
    </w:p>
    <w:p w:rsidR="000E3CAB" w:rsidRDefault="000E3CAB" w:rsidP="000E3CAB">
      <w:pPr>
        <w:pStyle w:val="Paragrafoelenco"/>
        <w:numPr>
          <w:ilvl w:val="0"/>
          <w:numId w:val="33"/>
        </w:numPr>
      </w:pPr>
      <w:r>
        <w:t>Conversione dei numeri decimali in binario e viceversa</w:t>
      </w:r>
    </w:p>
    <w:p w:rsidR="000E3CAB" w:rsidRDefault="000E3CAB" w:rsidP="000E3CAB">
      <w:pPr>
        <w:pStyle w:val="Paragrafoelenco"/>
        <w:numPr>
          <w:ilvl w:val="0"/>
          <w:numId w:val="33"/>
        </w:numPr>
      </w:pPr>
      <w:r>
        <w:t>Operazioni di somma e differenza sui numeri binari</w:t>
      </w:r>
    </w:p>
    <w:p w:rsidR="000E3CAB" w:rsidRDefault="000E3CAB" w:rsidP="000E3CAB">
      <w:pPr>
        <w:pStyle w:val="Paragrafoelenco"/>
        <w:numPr>
          <w:ilvl w:val="0"/>
          <w:numId w:val="33"/>
        </w:numPr>
      </w:pPr>
      <w:r>
        <w:t>La digitalizzazione dei suoni, delle immagini e dei video</w:t>
      </w:r>
    </w:p>
    <w:p w:rsidR="000E3CAB" w:rsidRDefault="000E3CAB" w:rsidP="000E3CAB">
      <w:pPr>
        <w:pStyle w:val="Paragrafoelenco"/>
        <w:numPr>
          <w:ilvl w:val="0"/>
          <w:numId w:val="33"/>
        </w:numPr>
      </w:pPr>
      <w:r>
        <w:t xml:space="preserve">La macchina di Von </w:t>
      </w:r>
      <w:proofErr w:type="spellStart"/>
      <w:r>
        <w:t>Neumann</w:t>
      </w:r>
      <w:proofErr w:type="spellEnd"/>
    </w:p>
    <w:p w:rsidR="000E3CAB" w:rsidRDefault="000E3CAB" w:rsidP="000E3CAB">
      <w:pPr>
        <w:pStyle w:val="Paragrafoelenco"/>
        <w:numPr>
          <w:ilvl w:val="0"/>
          <w:numId w:val="33"/>
        </w:numPr>
      </w:pPr>
      <w:r>
        <w:t>I principali componenti di un computer:  CPU, RAM, BUS, ALU, ROM</w:t>
      </w:r>
    </w:p>
    <w:p w:rsidR="000E3CAB" w:rsidRDefault="000E3CAB" w:rsidP="000E3CAB">
      <w:pPr>
        <w:pStyle w:val="Paragrafoelenco"/>
        <w:numPr>
          <w:ilvl w:val="0"/>
          <w:numId w:val="33"/>
        </w:numPr>
      </w:pPr>
      <w:r>
        <w:t>L’interfaccia utente</w:t>
      </w:r>
    </w:p>
    <w:p w:rsidR="000E3CAB" w:rsidRDefault="000E3CAB" w:rsidP="000E3CAB">
      <w:pPr>
        <w:pStyle w:val="Paragrafoelenco"/>
        <w:numPr>
          <w:ilvl w:val="0"/>
          <w:numId w:val="33"/>
        </w:numPr>
      </w:pPr>
      <w:r>
        <w:t>Le periferiche di input</w:t>
      </w:r>
    </w:p>
    <w:p w:rsidR="000E3CAB" w:rsidRDefault="000E3CAB" w:rsidP="000E3CAB">
      <w:pPr>
        <w:pStyle w:val="Paragrafoelenco"/>
        <w:numPr>
          <w:ilvl w:val="0"/>
          <w:numId w:val="33"/>
        </w:numPr>
      </w:pPr>
      <w:r>
        <w:t>Le periferiche di output</w:t>
      </w:r>
    </w:p>
    <w:p w:rsidR="000E3CAB" w:rsidRDefault="000E3CAB" w:rsidP="000E3CAB">
      <w:pPr>
        <w:pStyle w:val="Paragrafoelenco"/>
        <w:numPr>
          <w:ilvl w:val="0"/>
          <w:numId w:val="33"/>
        </w:numPr>
      </w:pPr>
      <w:r>
        <w:t>Le memorie di massa</w:t>
      </w:r>
    </w:p>
    <w:p w:rsidR="000E3CAB" w:rsidRDefault="000E3CAB" w:rsidP="002E3B4B">
      <w:pPr>
        <w:pStyle w:val="Titolo1"/>
      </w:pPr>
      <w:r>
        <w:t>I sistemi operativi</w:t>
      </w:r>
    </w:p>
    <w:p w:rsidR="000E3CAB" w:rsidRDefault="000E3CAB" w:rsidP="000E3CAB">
      <w:pPr>
        <w:pStyle w:val="Paragrafoelenco"/>
        <w:numPr>
          <w:ilvl w:val="0"/>
          <w:numId w:val="34"/>
        </w:numPr>
      </w:pPr>
      <w:r>
        <w:t>Introduzione ai sistemi operativi</w:t>
      </w:r>
    </w:p>
    <w:p w:rsidR="000E3CAB" w:rsidRDefault="000E3CAB" w:rsidP="000E3CAB">
      <w:pPr>
        <w:pStyle w:val="Paragrafoelenco"/>
        <w:numPr>
          <w:ilvl w:val="0"/>
          <w:numId w:val="34"/>
        </w:numPr>
      </w:pPr>
      <w:r>
        <w:t xml:space="preserve">Funzioni principale di gestione delle risorse: memoria, CPU, </w:t>
      </w:r>
      <w:proofErr w:type="spellStart"/>
      <w:r>
        <w:t>files</w:t>
      </w:r>
      <w:proofErr w:type="spellEnd"/>
    </w:p>
    <w:p w:rsidR="000E3CAB" w:rsidRDefault="000E3CAB" w:rsidP="000E3CAB">
      <w:pPr>
        <w:pStyle w:val="Paragrafoelenco"/>
        <w:numPr>
          <w:ilvl w:val="0"/>
          <w:numId w:val="34"/>
        </w:numPr>
      </w:pPr>
      <w:r>
        <w:t>Il sistema operativo Microsoft Windows</w:t>
      </w:r>
    </w:p>
    <w:p w:rsidR="000E3CAB" w:rsidRDefault="000E3CAB" w:rsidP="000E3CAB">
      <w:pPr>
        <w:pStyle w:val="Paragrafoelenco"/>
        <w:numPr>
          <w:ilvl w:val="0"/>
          <w:numId w:val="34"/>
        </w:numPr>
      </w:pPr>
      <w:r>
        <w:t>L’interfaccia utente di Windows</w:t>
      </w:r>
    </w:p>
    <w:p w:rsidR="000E3CAB" w:rsidRDefault="000E3CAB" w:rsidP="000E3CAB">
      <w:pPr>
        <w:pStyle w:val="Paragrafoelenco"/>
        <w:numPr>
          <w:ilvl w:val="0"/>
          <w:numId w:val="34"/>
        </w:numPr>
      </w:pPr>
      <w:r>
        <w:t>La gestione dei  file e cartelle</w:t>
      </w:r>
    </w:p>
    <w:p w:rsidR="000E3CAB" w:rsidRDefault="000E3CAB" w:rsidP="000E3CAB">
      <w:pPr>
        <w:pStyle w:val="Paragrafoelenco"/>
        <w:numPr>
          <w:ilvl w:val="0"/>
          <w:numId w:val="34"/>
        </w:numPr>
      </w:pPr>
      <w:r>
        <w:t>I programmi di utilità</w:t>
      </w:r>
    </w:p>
    <w:p w:rsidR="000E3CAB" w:rsidRDefault="000E3CAB" w:rsidP="00222F89">
      <w:pPr>
        <w:pStyle w:val="Titolo1"/>
      </w:pPr>
      <w:r>
        <w:t>La rete informatica</w:t>
      </w:r>
    </w:p>
    <w:p w:rsidR="000E3CAB" w:rsidRDefault="000E3CAB" w:rsidP="000E3CAB">
      <w:pPr>
        <w:pStyle w:val="Paragrafoelenco"/>
        <w:numPr>
          <w:ilvl w:val="0"/>
          <w:numId w:val="35"/>
        </w:numPr>
      </w:pPr>
      <w:r>
        <w:t>La rete Internet</w:t>
      </w:r>
    </w:p>
    <w:p w:rsidR="000E3CAB" w:rsidRDefault="000E3CAB" w:rsidP="000E3CAB">
      <w:pPr>
        <w:pStyle w:val="Paragrafoelenco"/>
        <w:numPr>
          <w:ilvl w:val="0"/>
          <w:numId w:val="35"/>
        </w:numPr>
      </w:pPr>
      <w:r>
        <w:t>La connessione ad Internet</w:t>
      </w:r>
    </w:p>
    <w:p w:rsidR="000E3CAB" w:rsidRDefault="000E3CAB" w:rsidP="000E3CAB">
      <w:pPr>
        <w:pStyle w:val="Paragrafoelenco"/>
        <w:numPr>
          <w:ilvl w:val="0"/>
          <w:numId w:val="35"/>
        </w:numPr>
      </w:pPr>
      <w:r>
        <w:t>Schema di collegamento ADSL</w:t>
      </w:r>
    </w:p>
    <w:p w:rsidR="000E3CAB" w:rsidRDefault="000E3CAB" w:rsidP="000E3CAB">
      <w:pPr>
        <w:pStyle w:val="Paragrafoelenco"/>
        <w:numPr>
          <w:ilvl w:val="0"/>
          <w:numId w:val="35"/>
        </w:numPr>
      </w:pPr>
      <w:r>
        <w:t xml:space="preserve">I principali servizi di rete: mail, chat, ftp, http, </w:t>
      </w:r>
      <w:proofErr w:type="spellStart"/>
      <w:r>
        <w:t>voip</w:t>
      </w:r>
      <w:proofErr w:type="spellEnd"/>
    </w:p>
    <w:p w:rsidR="000E3CAB" w:rsidRDefault="000E3CAB" w:rsidP="000E3CAB">
      <w:pPr>
        <w:pStyle w:val="Paragrafoelenco"/>
        <w:numPr>
          <w:ilvl w:val="0"/>
          <w:numId w:val="35"/>
        </w:numPr>
      </w:pPr>
      <w:r>
        <w:t>La netiquette</w:t>
      </w:r>
    </w:p>
    <w:p w:rsidR="000E3CAB" w:rsidRDefault="000E3CAB" w:rsidP="000E3CAB">
      <w:pPr>
        <w:pStyle w:val="Paragrafoelenco"/>
        <w:numPr>
          <w:ilvl w:val="0"/>
          <w:numId w:val="35"/>
        </w:numPr>
      </w:pPr>
      <w:r>
        <w:t>Il diritto informatico: diritto d’autore, privacy, sicurezza</w:t>
      </w:r>
    </w:p>
    <w:p w:rsidR="000E3CAB" w:rsidRDefault="000E3CAB" w:rsidP="00580A5D">
      <w:pPr>
        <w:pStyle w:val="Titolo1"/>
      </w:pPr>
      <w:r>
        <w:t>Elementi di programmazione</w:t>
      </w:r>
    </w:p>
    <w:p w:rsidR="000E3CAB" w:rsidRDefault="000E3CAB" w:rsidP="000E3CAB">
      <w:pPr>
        <w:pStyle w:val="Paragrafoelenco"/>
        <w:numPr>
          <w:ilvl w:val="0"/>
          <w:numId w:val="36"/>
        </w:numPr>
      </w:pPr>
      <w:r>
        <w:t>Problema, algoritmo di soluzione e programma</w:t>
      </w:r>
    </w:p>
    <w:p w:rsidR="000E3CAB" w:rsidRDefault="000E3CAB" w:rsidP="000E3CAB">
      <w:pPr>
        <w:pStyle w:val="Paragrafoelenco"/>
        <w:numPr>
          <w:ilvl w:val="0"/>
          <w:numId w:val="36"/>
        </w:numPr>
      </w:pPr>
      <w:r>
        <w:t>Sviluppo dell’algoritmo attraverso diagramma di flusso</w:t>
      </w:r>
    </w:p>
    <w:p w:rsidR="000E3CAB" w:rsidRDefault="000E3CAB" w:rsidP="000E3CAB">
      <w:pPr>
        <w:pStyle w:val="Paragrafoelenco"/>
        <w:numPr>
          <w:ilvl w:val="0"/>
          <w:numId w:val="36"/>
        </w:numPr>
      </w:pPr>
      <w:r>
        <w:t>Concetto di variabile</w:t>
      </w:r>
    </w:p>
    <w:p w:rsidR="000E3CAB" w:rsidRDefault="000E3CAB" w:rsidP="000E3CAB">
      <w:pPr>
        <w:pStyle w:val="Paragrafoelenco"/>
        <w:numPr>
          <w:ilvl w:val="0"/>
          <w:numId w:val="36"/>
        </w:numPr>
      </w:pPr>
      <w:r>
        <w:t>Fasi di simulazione e codifica dell’algoritmo</w:t>
      </w:r>
    </w:p>
    <w:p w:rsidR="000E3CAB" w:rsidRDefault="000E3CAB" w:rsidP="000E3CAB">
      <w:pPr>
        <w:pStyle w:val="Paragrafoelenco"/>
        <w:numPr>
          <w:ilvl w:val="0"/>
          <w:numId w:val="36"/>
        </w:numPr>
      </w:pPr>
      <w:r>
        <w:lastRenderedPageBreak/>
        <w:t xml:space="preserve">VBA in Office come strumento di programmazione </w:t>
      </w:r>
    </w:p>
    <w:p w:rsidR="000E3CAB" w:rsidRDefault="000E3CAB" w:rsidP="000E3CAB">
      <w:pPr>
        <w:pStyle w:val="Paragrafoelenco"/>
        <w:numPr>
          <w:ilvl w:val="0"/>
          <w:numId w:val="36"/>
        </w:numPr>
      </w:pPr>
      <w:r>
        <w:t xml:space="preserve">Strutture fondamentali: Assegnazione, Selezione, Ciclo, Input e </w:t>
      </w:r>
      <w:proofErr w:type="spellStart"/>
      <w:r>
        <w:t>e</w:t>
      </w:r>
      <w:proofErr w:type="spellEnd"/>
      <w:r>
        <w:t xml:space="preserve"> Output</w:t>
      </w:r>
    </w:p>
    <w:p w:rsidR="000E3CAB" w:rsidRPr="00136588" w:rsidRDefault="000E3CAB" w:rsidP="00505E25">
      <w:pPr>
        <w:pStyle w:val="Titolo1"/>
        <w:rPr>
          <w:u w:val="single"/>
        </w:rPr>
      </w:pPr>
      <w:r w:rsidRPr="00136588">
        <w:rPr>
          <w:u w:val="single"/>
        </w:rPr>
        <w:t>Applicazioni in laboratorio</w:t>
      </w:r>
    </w:p>
    <w:p w:rsidR="000E3CAB" w:rsidRDefault="000E3CAB" w:rsidP="00505E25">
      <w:pPr>
        <w:pStyle w:val="Titolo2"/>
      </w:pPr>
      <w:r>
        <w:t>La videoscrittura</w:t>
      </w:r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>Uso del software Office Word</w:t>
      </w:r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>Formattazione dei testi e uso degli attributi e stili</w:t>
      </w:r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 xml:space="preserve">Inserimento di immagini </w:t>
      </w:r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>Sommario</w:t>
      </w:r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>Progettazione di un volantino/manifesto</w:t>
      </w:r>
    </w:p>
    <w:p w:rsidR="000E3CAB" w:rsidRDefault="000E3CAB" w:rsidP="00CE4B3F">
      <w:pPr>
        <w:pStyle w:val="Titolo2"/>
      </w:pPr>
      <w:r>
        <w:t>Il foglio di calcolo</w:t>
      </w:r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>Uso del software Excel</w:t>
      </w:r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>Formattazione di una cella</w:t>
      </w:r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>Creazione e uso di formule matematiche</w:t>
      </w:r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>Fogli con più pagine attive</w:t>
      </w:r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>Grafici  statistici</w:t>
      </w:r>
    </w:p>
    <w:p w:rsidR="000E3CAB" w:rsidRDefault="000E3CAB" w:rsidP="00CE4B3F">
      <w:pPr>
        <w:pStyle w:val="Titolo2"/>
      </w:pPr>
      <w:r>
        <w:t>La programmazione</w:t>
      </w:r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>Conoscenza del linguaggio e strumenti VBA in Excel</w:t>
      </w:r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 xml:space="preserve">Programmazione con istruzioni di  input box e </w:t>
      </w:r>
      <w:proofErr w:type="spellStart"/>
      <w:r>
        <w:t>msgbox</w:t>
      </w:r>
      <w:proofErr w:type="spellEnd"/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>Istruzioni di assegnazione</w:t>
      </w:r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>Istruzione IF THEN ELSE</w:t>
      </w:r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>Istruzione DO WHILE</w:t>
      </w:r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>Istruzione FOR</w:t>
      </w:r>
    </w:p>
    <w:p w:rsidR="000E3CAB" w:rsidRDefault="000E3CAB" w:rsidP="000E3CAB">
      <w:pPr>
        <w:pStyle w:val="Paragrafoelenco"/>
        <w:numPr>
          <w:ilvl w:val="0"/>
          <w:numId w:val="37"/>
        </w:numPr>
      </w:pPr>
      <w:r>
        <w:t>Funzioni semplici di calcolo statistico</w:t>
      </w:r>
    </w:p>
    <w:p w:rsidR="000E3CAB" w:rsidRDefault="000E3CAB" w:rsidP="00CE4B3F">
      <w:pPr>
        <w:pStyle w:val="Titolo2"/>
      </w:pPr>
      <w:r>
        <w:t>Strumenti di presentazione</w:t>
      </w:r>
    </w:p>
    <w:p w:rsidR="000E3CAB" w:rsidRDefault="000E3CAB" w:rsidP="000E3CAB">
      <w:pPr>
        <w:pStyle w:val="Paragrafoelenco"/>
        <w:numPr>
          <w:ilvl w:val="0"/>
          <w:numId w:val="38"/>
        </w:numPr>
      </w:pPr>
      <w:r>
        <w:t xml:space="preserve">Conoscenza e uso del software </w:t>
      </w:r>
      <w:proofErr w:type="spellStart"/>
      <w:r>
        <w:t>Powerpoint</w:t>
      </w:r>
      <w:proofErr w:type="spellEnd"/>
    </w:p>
    <w:p w:rsidR="000E3CAB" w:rsidRDefault="000E3CAB" w:rsidP="000E3CAB">
      <w:pPr>
        <w:pStyle w:val="Paragrafoelenco"/>
        <w:numPr>
          <w:ilvl w:val="0"/>
          <w:numId w:val="38"/>
        </w:numPr>
      </w:pPr>
      <w:r>
        <w:t>Uso dei comandi e proprietà comuni</w:t>
      </w:r>
    </w:p>
    <w:p w:rsidR="000E3CAB" w:rsidRDefault="000E3CAB" w:rsidP="000E3CAB">
      <w:pPr>
        <w:pStyle w:val="Paragrafoelenco"/>
        <w:numPr>
          <w:ilvl w:val="0"/>
          <w:numId w:val="38"/>
        </w:numPr>
      </w:pPr>
      <w:r>
        <w:t>Tecniche di progettazione delle presentazioni: testi, forma, immagini, parole chiavi</w:t>
      </w:r>
    </w:p>
    <w:p w:rsidR="000E3CAB" w:rsidRDefault="000E3CAB" w:rsidP="005D65A2"/>
    <w:p w:rsidR="000E3CAB" w:rsidRDefault="000E3CAB" w:rsidP="005D65A2">
      <w:r>
        <w:t>Castellana Grotte, 3/6/2016</w:t>
      </w:r>
    </w:p>
    <w:p w:rsidR="000E3CAB" w:rsidRDefault="000E3CAB" w:rsidP="005D65A2"/>
    <w:p w:rsidR="000E3CAB" w:rsidRDefault="000E3CAB" w:rsidP="005D65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docenti</w:t>
      </w:r>
    </w:p>
    <w:p w:rsidR="000E3CAB" w:rsidRDefault="000E3CAB" w:rsidP="005D65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0E3CAB" w:rsidRDefault="000E3CAB" w:rsidP="005D65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0E3CAB" w:rsidRDefault="000E3CAB" w:rsidP="005D65A2"/>
    <w:p w:rsidR="000E3CAB" w:rsidRDefault="000E3CAB" w:rsidP="005D65A2">
      <w:r>
        <w:t>Gli studenti</w:t>
      </w:r>
    </w:p>
    <w:p w:rsidR="000E3CAB" w:rsidRDefault="000E3CAB" w:rsidP="005D65A2">
      <w:r>
        <w:t>__________________________</w:t>
      </w:r>
    </w:p>
    <w:p w:rsidR="000E3CAB" w:rsidRDefault="000E3CAB" w:rsidP="005D65A2">
      <w:r>
        <w:t>__________________________</w:t>
      </w:r>
    </w:p>
    <w:p w:rsidR="000E3CAB" w:rsidRPr="002E3B4B" w:rsidRDefault="000E3CAB" w:rsidP="005D65A2">
      <w:r>
        <w:t>__________________________</w:t>
      </w:r>
    </w:p>
    <w:p w:rsidR="000E3CAB" w:rsidRDefault="000E3CAB">
      <w:pPr>
        <w:rPr>
          <w:b/>
          <w:bCs/>
          <w:color w:val="000000"/>
          <w:sz w:val="32"/>
          <w:szCs w:val="28"/>
          <w:lang w:eastAsia="ar-SA"/>
        </w:rPr>
      </w:pPr>
      <w:r>
        <w:rPr>
          <w:b/>
          <w:bCs/>
          <w:sz w:val="32"/>
          <w:szCs w:val="28"/>
        </w:rPr>
        <w:br w:type="page"/>
      </w:r>
    </w:p>
    <w:p w:rsidR="000E3CAB" w:rsidRDefault="000E3CAB" w:rsidP="00BF4094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lastRenderedPageBreak/>
        <w:t>I.T.I.S. LUIGI DELL’ERBA - CASTELLANA GROTTE (BA)</w:t>
      </w:r>
    </w:p>
    <w:p w:rsidR="000E3CAB" w:rsidRDefault="000E3CAB" w:rsidP="00BF4094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Geografia Generale ed Economica (C.d.C. A021 ex A039)</w:t>
      </w:r>
    </w:p>
    <w:p w:rsidR="000E3CAB" w:rsidRDefault="000E3CAB" w:rsidP="00BF4094">
      <w:pPr>
        <w:pStyle w:val="Default"/>
        <w:jc w:val="center"/>
        <w:rPr>
          <w:bCs/>
          <w:sz w:val="28"/>
          <w:szCs w:val="28"/>
        </w:rPr>
      </w:pPr>
      <w:r>
        <w:rPr>
          <w:b/>
          <w:bCs/>
          <w:sz w:val="32"/>
          <w:szCs w:val="28"/>
        </w:rPr>
        <w:t xml:space="preserve">Prof. Giuseppe </w:t>
      </w:r>
      <w:r>
        <w:rPr>
          <w:b/>
          <w:bCs/>
          <w:sz w:val="32"/>
          <w:szCs w:val="32"/>
        </w:rPr>
        <w:t>GAROFALO</w:t>
      </w:r>
    </w:p>
    <w:p w:rsidR="000E3CAB" w:rsidRDefault="000E3CAB" w:rsidP="00BF4094">
      <w:pPr>
        <w:pStyle w:val="Default"/>
        <w:jc w:val="center"/>
        <w:rPr>
          <w:b/>
          <w:bCs/>
          <w:sz w:val="32"/>
          <w:szCs w:val="32"/>
        </w:rPr>
      </w:pPr>
      <w:r>
        <w:rPr>
          <w:bCs/>
          <w:sz w:val="32"/>
          <w:szCs w:val="28"/>
        </w:rPr>
        <w:t xml:space="preserve">Classe: </w:t>
      </w:r>
      <w:r>
        <w:rPr>
          <w:b/>
          <w:bCs/>
          <w:sz w:val="32"/>
          <w:szCs w:val="28"/>
        </w:rPr>
        <w:t xml:space="preserve">I sez. </w:t>
      </w:r>
      <w:proofErr w:type="spellStart"/>
      <w:r>
        <w:rPr>
          <w:b/>
          <w:bCs/>
          <w:sz w:val="32"/>
          <w:szCs w:val="28"/>
        </w:rPr>
        <w:t>Cc</w:t>
      </w:r>
      <w:proofErr w:type="spellEnd"/>
    </w:p>
    <w:p w:rsidR="000E3CAB" w:rsidRDefault="000E3CAB" w:rsidP="00BF4094">
      <w:pPr>
        <w:pStyle w:val="Default"/>
        <w:rPr>
          <w:b/>
          <w:bCs/>
          <w:sz w:val="32"/>
          <w:szCs w:val="32"/>
        </w:rPr>
      </w:pPr>
    </w:p>
    <w:p w:rsidR="000E3CAB" w:rsidRDefault="000E3CAB" w:rsidP="00BF4094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PROGRAMMA DISCIPLINARE PER COMPETENZE </w:t>
      </w:r>
    </w:p>
    <w:p w:rsidR="000E3CAB" w:rsidRDefault="000E3CAB" w:rsidP="00BF4094">
      <w:pPr>
        <w:pStyle w:val="Default"/>
        <w:rPr>
          <w:b/>
          <w:bCs/>
          <w:sz w:val="16"/>
          <w:szCs w:val="16"/>
        </w:rPr>
      </w:pPr>
    </w:p>
    <w:p w:rsidR="000E3CAB" w:rsidRDefault="000E3CAB" w:rsidP="00BF4094">
      <w:pPr>
        <w:pStyle w:val="Default"/>
        <w:jc w:val="center"/>
        <w:rPr>
          <w:b/>
        </w:rPr>
      </w:pPr>
      <w:r>
        <w:rPr>
          <w:b/>
        </w:rPr>
        <w:t>ANNO SCOLASTICO  2015-2016</w:t>
      </w:r>
    </w:p>
    <w:p w:rsidR="000E3CAB" w:rsidRDefault="000E3CAB" w:rsidP="00BF4094">
      <w:pPr>
        <w:pStyle w:val="Default"/>
        <w:jc w:val="center"/>
        <w:rPr>
          <w:b/>
        </w:rPr>
      </w:pPr>
    </w:p>
    <w:p w:rsidR="000E3CAB" w:rsidRDefault="000E3CAB" w:rsidP="00BF4094">
      <w:pPr>
        <w:pStyle w:val="Default"/>
        <w:jc w:val="center"/>
        <w:rPr>
          <w:b/>
        </w:rPr>
      </w:pPr>
      <w:r>
        <w:rPr>
          <w:b/>
        </w:rPr>
        <w:t xml:space="preserve">Libro di testo: </w:t>
      </w:r>
    </w:p>
    <w:p w:rsidR="000E3CAB" w:rsidRDefault="000E3CAB" w:rsidP="00BF4094">
      <w:pPr>
        <w:pStyle w:val="Default"/>
        <w:jc w:val="center"/>
        <w:rPr>
          <w:b/>
        </w:rPr>
      </w:pPr>
      <w:r>
        <w:rPr>
          <w:b/>
        </w:rPr>
        <w:t xml:space="preserve">ECO GEO Strumenti e temi di geografia economica di C. </w:t>
      </w:r>
      <w:proofErr w:type="spellStart"/>
      <w:r>
        <w:rPr>
          <w:b/>
        </w:rPr>
        <w:t>Tincati</w:t>
      </w:r>
      <w:proofErr w:type="spellEnd"/>
      <w:r>
        <w:rPr>
          <w:b/>
        </w:rPr>
        <w:t xml:space="preserve"> e M. Dell’Acqua </w:t>
      </w:r>
    </w:p>
    <w:p w:rsidR="000E3CAB" w:rsidRDefault="000E3CAB" w:rsidP="00BF4094">
      <w:pPr>
        <w:pStyle w:val="Default"/>
        <w:jc w:val="center"/>
        <w:rPr>
          <w:b/>
        </w:rPr>
      </w:pPr>
      <w:r>
        <w:rPr>
          <w:b/>
        </w:rPr>
        <w:t xml:space="preserve">Edizioni Scolastiche Bruno Mondadori </w:t>
      </w:r>
      <w:proofErr w:type="spellStart"/>
      <w:r>
        <w:rPr>
          <w:b/>
        </w:rPr>
        <w:t>Pearson</w:t>
      </w:r>
      <w:proofErr w:type="spellEnd"/>
    </w:p>
    <w:p w:rsidR="000E3CAB" w:rsidRDefault="000E3CAB" w:rsidP="00BF4094">
      <w:pPr>
        <w:pStyle w:val="Default"/>
        <w:rPr>
          <w:b/>
          <w:bCs/>
          <w:sz w:val="32"/>
          <w:szCs w:val="32"/>
        </w:rPr>
      </w:pPr>
    </w:p>
    <w:p w:rsidR="000E3CAB" w:rsidRDefault="000E3CAB" w:rsidP="00BF4094">
      <w:pPr>
        <w:pStyle w:val="Default"/>
        <w:rPr>
          <w:b/>
          <w:bCs/>
          <w:color w:val="auto"/>
          <w:u w:val="single"/>
        </w:rPr>
      </w:pPr>
    </w:p>
    <w:p w:rsidR="000E3CAB" w:rsidRDefault="000E3CAB" w:rsidP="00BF4094">
      <w:pPr>
        <w:pStyle w:val="Default"/>
        <w:ind w:firstLine="708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CONTENUTI DEL PROGRAMMA</w:t>
      </w:r>
    </w:p>
    <w:p w:rsidR="000E3CAB" w:rsidRDefault="000E3CAB" w:rsidP="00BF4094">
      <w:pPr>
        <w:pStyle w:val="Default"/>
        <w:ind w:left="720"/>
        <w:rPr>
          <w:color w:val="auto"/>
        </w:rPr>
      </w:pPr>
      <w:r>
        <w:rPr>
          <w:b/>
          <w:bCs/>
          <w:color w:val="auto"/>
          <w:u w:val="single"/>
        </w:rPr>
        <w:t xml:space="preserve"> </w:t>
      </w:r>
    </w:p>
    <w:p w:rsidR="000E3CAB" w:rsidRDefault="000E3CAB" w:rsidP="00BF4094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0E3CAB" w:rsidRDefault="000E3CAB" w:rsidP="00BF4094">
      <w:pPr>
        <w:ind w:left="708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MODULO 1 - Che cos’è la Geografia?</w:t>
      </w:r>
    </w:p>
    <w:p w:rsidR="000E3CAB" w:rsidRDefault="000E3CAB" w:rsidP="00BF4094">
      <w:pPr>
        <w:ind w:left="708" w:firstLine="708"/>
        <w:jc w:val="both"/>
        <w:rPr>
          <w:bCs/>
          <w:sz w:val="24"/>
          <w:szCs w:val="24"/>
        </w:rPr>
      </w:pPr>
    </w:p>
    <w:p w:rsidR="000E3CAB" w:rsidRDefault="000E3CAB" w:rsidP="000E3CAB">
      <w:pPr>
        <w:pStyle w:val="Paragrafoelenco"/>
        <w:numPr>
          <w:ilvl w:val="0"/>
          <w:numId w:val="39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>Significato della geografia ieri e oggi e le diverse branche della disciplina</w:t>
      </w:r>
    </w:p>
    <w:p w:rsidR="000E3CAB" w:rsidRDefault="000E3CAB" w:rsidP="000E3CAB">
      <w:pPr>
        <w:pStyle w:val="Paragrafoelenco"/>
        <w:numPr>
          <w:ilvl w:val="0"/>
          <w:numId w:val="39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>Il tempo</w:t>
      </w:r>
    </w:p>
    <w:p w:rsidR="000E3CAB" w:rsidRDefault="000E3CAB" w:rsidP="000E3CAB">
      <w:pPr>
        <w:pStyle w:val="Paragrafoelenco"/>
        <w:numPr>
          <w:ilvl w:val="0"/>
          <w:numId w:val="39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>Lo spazio</w:t>
      </w:r>
    </w:p>
    <w:p w:rsidR="000E3CAB" w:rsidRDefault="000E3CAB" w:rsidP="000E3CAB">
      <w:pPr>
        <w:pStyle w:val="Paragrafoelenco"/>
        <w:numPr>
          <w:ilvl w:val="0"/>
          <w:numId w:val="39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>I dati</w:t>
      </w:r>
    </w:p>
    <w:p w:rsidR="000E3CAB" w:rsidRDefault="000E3CAB" w:rsidP="000E3CAB">
      <w:pPr>
        <w:pStyle w:val="Paragrafoelenco"/>
        <w:numPr>
          <w:ilvl w:val="0"/>
          <w:numId w:val="39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 xml:space="preserve">Concetto di "ambiente" e suoi elementi </w:t>
      </w:r>
    </w:p>
    <w:p w:rsidR="000E3CAB" w:rsidRDefault="000E3CAB" w:rsidP="000E3CAB">
      <w:pPr>
        <w:pStyle w:val="Paragrafoelenco"/>
        <w:numPr>
          <w:ilvl w:val="0"/>
          <w:numId w:val="39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>Il rapporto uomo-ambiente</w:t>
      </w:r>
    </w:p>
    <w:p w:rsidR="000E3CAB" w:rsidRDefault="000E3CAB" w:rsidP="000E3CAB">
      <w:pPr>
        <w:pStyle w:val="Paragrafoelenco"/>
        <w:numPr>
          <w:ilvl w:val="0"/>
          <w:numId w:val="39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>Locale e globale</w:t>
      </w:r>
    </w:p>
    <w:p w:rsidR="000E3CAB" w:rsidRDefault="000E3CAB" w:rsidP="00BF4094">
      <w:pPr>
        <w:jc w:val="both"/>
        <w:rPr>
          <w:bCs/>
          <w:sz w:val="24"/>
          <w:szCs w:val="24"/>
        </w:rPr>
      </w:pPr>
    </w:p>
    <w:p w:rsidR="000E3CAB" w:rsidRDefault="000E3CAB" w:rsidP="00BF4094">
      <w:pPr>
        <w:pStyle w:val="Default"/>
        <w:tabs>
          <w:tab w:val="left" w:pos="1470"/>
        </w:tabs>
        <w:spacing w:line="360" w:lineRule="auto"/>
        <w:rPr>
          <w:bCs/>
        </w:rPr>
      </w:pPr>
      <w:r>
        <w:rPr>
          <w:bCs/>
        </w:rPr>
        <w:tab/>
        <w:t>MODULO 2 - Elementi di geografia economica</w:t>
      </w:r>
    </w:p>
    <w:p w:rsidR="000E3CAB" w:rsidRDefault="000E3CAB" w:rsidP="00BF4094">
      <w:pPr>
        <w:pStyle w:val="Default"/>
        <w:tabs>
          <w:tab w:val="left" w:pos="1470"/>
        </w:tabs>
        <w:spacing w:line="360" w:lineRule="auto"/>
        <w:rPr>
          <w:bCs/>
        </w:rPr>
      </w:pP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Le imprese e i settori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L’evoluzione dei mercati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Economia nazionale e Resto del mondo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La bilancia dei pagamenti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Il sistema monetario internazionale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Commercio internazionale e specializzazione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I dati quantitativi dell’economia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Come si misura la produzione?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Le grandezze della distribuzione e della spesa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Si può misurare la qualità della vita?</w:t>
      </w:r>
    </w:p>
    <w:p w:rsidR="000E3CAB" w:rsidRDefault="000E3CAB" w:rsidP="00BF4094">
      <w:pPr>
        <w:pStyle w:val="Default"/>
        <w:tabs>
          <w:tab w:val="left" w:pos="1470"/>
        </w:tabs>
        <w:spacing w:line="360" w:lineRule="auto"/>
        <w:ind w:left="644"/>
        <w:rPr>
          <w:bCs/>
        </w:rPr>
      </w:pPr>
    </w:p>
    <w:p w:rsidR="000E3CAB" w:rsidRDefault="000E3CAB" w:rsidP="00BF4094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>MODULO 3 - Energia, acqua e ambiente. Lo sviluppo sostenibile</w:t>
      </w:r>
    </w:p>
    <w:p w:rsidR="000E3CAB" w:rsidRDefault="000E3CAB" w:rsidP="00BF4094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Le fonti esauribili: limitate e inquinanti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Le fonti rinnovabili: durevoli e pulite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lastRenderedPageBreak/>
        <w:t>L’acqua, “diritto dell’umanità”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L’inquinamento dell’idrosfera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Le guerre dell’acqua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L’ambiente a rischio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Le diverse forme di inquinamento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Biodiversità e impronta ecologica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Lo sviluppo sostenibile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Appunti forniti dal docente</w:t>
      </w:r>
    </w:p>
    <w:p w:rsidR="000E3CAB" w:rsidRDefault="000E3CAB" w:rsidP="00BF4094">
      <w:pPr>
        <w:pStyle w:val="Default"/>
        <w:tabs>
          <w:tab w:val="left" w:pos="1470"/>
        </w:tabs>
        <w:spacing w:line="360" w:lineRule="auto"/>
        <w:rPr>
          <w:bCs/>
        </w:rPr>
      </w:pPr>
    </w:p>
    <w:p w:rsidR="000E3CAB" w:rsidRDefault="000E3CAB" w:rsidP="00BF4094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  <w:r>
        <w:rPr>
          <w:bCs/>
        </w:rPr>
        <w:tab/>
        <w:t xml:space="preserve">MODULO 4 </w:t>
      </w:r>
      <w:r>
        <w:rPr>
          <w:bCs/>
        </w:rPr>
        <w:tab/>
        <w:t>- Popolazione. Un mondo, miliardi di persone</w:t>
      </w:r>
    </w:p>
    <w:p w:rsidR="000E3CAB" w:rsidRDefault="000E3CAB" w:rsidP="00BF4094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Un pianeta troppo affollato?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Come è distribuita la popolazione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Un mondo di città: significato, tipologie e funzioni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Oltre le frontiere: i flussi migratori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 xml:space="preserve">Appunti forniti dal docente </w:t>
      </w:r>
    </w:p>
    <w:p w:rsidR="000E3CAB" w:rsidRDefault="000E3CAB" w:rsidP="00BF4094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</w:p>
    <w:p w:rsidR="000E3CAB" w:rsidRDefault="000E3CAB" w:rsidP="00BF4094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  <w:r>
        <w:rPr>
          <w:bCs/>
        </w:rPr>
        <w:tab/>
        <w:t>MODULO 5</w:t>
      </w:r>
      <w:r>
        <w:rPr>
          <w:bCs/>
        </w:rPr>
        <w:tab/>
        <w:t>- La globalizzazione e le reti del mondo</w:t>
      </w:r>
    </w:p>
    <w:p w:rsidR="000E3CAB" w:rsidRDefault="000E3CAB" w:rsidP="00BF4094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Un’economia su scala planetaria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Vecchie e nuove potenze economiche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Come si misura lo sviluppo?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Le difficoltà dei paesi meno avanzati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Il lavoro minorile: fenomeno allarmante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Il mondo tra pace e conflitti</w:t>
      </w:r>
    </w:p>
    <w:p w:rsidR="000E3CAB" w:rsidRDefault="000E3CAB" w:rsidP="000E3CAB">
      <w:pPr>
        <w:pStyle w:val="Default"/>
        <w:numPr>
          <w:ilvl w:val="0"/>
          <w:numId w:val="39"/>
        </w:numPr>
        <w:tabs>
          <w:tab w:val="left" w:pos="1470"/>
        </w:tabs>
        <w:spacing w:line="360" w:lineRule="auto"/>
        <w:rPr>
          <w:bCs/>
        </w:rPr>
      </w:pPr>
      <w:r>
        <w:rPr>
          <w:bCs/>
        </w:rPr>
        <w:t>Appunti forniti dal docente</w:t>
      </w:r>
    </w:p>
    <w:p w:rsidR="000E3CAB" w:rsidRDefault="000E3CAB" w:rsidP="00BF4094"/>
    <w:p w:rsidR="000E3CAB" w:rsidRDefault="000E3CAB" w:rsidP="00BF4094">
      <w:pPr>
        <w:rPr>
          <w:sz w:val="24"/>
          <w:szCs w:val="24"/>
        </w:rPr>
      </w:pPr>
      <w:r>
        <w:rPr>
          <w:sz w:val="24"/>
          <w:szCs w:val="24"/>
        </w:rPr>
        <w:t>Castellana Grotte, 28 maggio 2016</w:t>
      </w:r>
    </w:p>
    <w:p w:rsidR="000E3CAB" w:rsidRDefault="000E3CAB" w:rsidP="00BF40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E3CAB" w:rsidRPr="00BF4094" w:rsidRDefault="000E3CAB" w:rsidP="00BF4094">
      <w:r>
        <w:rPr>
          <w:sz w:val="24"/>
          <w:szCs w:val="24"/>
          <w:u w:val="single"/>
        </w:rPr>
        <w:t>FIRMA DOCENTE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FIRMA STUDENTI</w:t>
      </w:r>
    </w:p>
    <w:p w:rsidR="000E3CAB" w:rsidRDefault="000E3CAB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br w:type="page"/>
      </w:r>
    </w:p>
    <w:p w:rsidR="000E3CAB" w:rsidRPr="00735AEB" w:rsidRDefault="000E3CAB">
      <w:pPr>
        <w:rPr>
          <w:b/>
          <w:bCs/>
          <w:sz w:val="52"/>
          <w:szCs w:val="52"/>
        </w:rPr>
      </w:pPr>
      <w:r w:rsidRPr="00735AEB">
        <w:rPr>
          <w:b/>
          <w:bCs/>
          <w:sz w:val="52"/>
          <w:szCs w:val="52"/>
        </w:rPr>
        <w:lastRenderedPageBreak/>
        <w:t>Programma di Italiano</w:t>
      </w:r>
    </w:p>
    <w:p w:rsidR="000E3CAB" w:rsidRDefault="000E3CAB">
      <w:r w:rsidRPr="00735AEB">
        <w:rPr>
          <w:b/>
          <w:bCs/>
          <w:sz w:val="24"/>
          <w:szCs w:val="24"/>
        </w:rPr>
        <w:t xml:space="preserve">Classe 1^ sez. </w:t>
      </w:r>
      <w:proofErr w:type="spellStart"/>
      <w:r>
        <w:rPr>
          <w:b/>
          <w:bCs/>
          <w:sz w:val="24"/>
          <w:szCs w:val="24"/>
        </w:rPr>
        <w:t>Cc</w:t>
      </w:r>
      <w:proofErr w:type="spellEnd"/>
      <w:r>
        <w:tab/>
      </w:r>
      <w:r w:rsidRPr="00735AEB">
        <w:rPr>
          <w:b/>
          <w:bCs/>
          <w:sz w:val="24"/>
          <w:szCs w:val="24"/>
        </w:rPr>
        <w:t>Anno scolastico 2001</w:t>
      </w:r>
      <w:r>
        <w:rPr>
          <w:b/>
          <w:bCs/>
          <w:sz w:val="24"/>
          <w:szCs w:val="24"/>
        </w:rPr>
        <w:t>5/16</w:t>
      </w:r>
      <w:r>
        <w:tab/>
      </w:r>
      <w:r w:rsidRPr="00735AEB">
        <w:rPr>
          <w:b/>
          <w:bCs/>
          <w:sz w:val="24"/>
          <w:szCs w:val="24"/>
        </w:rPr>
        <w:t xml:space="preserve">Prof.ssa </w:t>
      </w:r>
      <w:proofErr w:type="spellStart"/>
      <w:r w:rsidRPr="00735AEB">
        <w:rPr>
          <w:b/>
          <w:bCs/>
          <w:sz w:val="24"/>
          <w:szCs w:val="24"/>
        </w:rPr>
        <w:t>Giotta</w:t>
      </w:r>
      <w:proofErr w:type="spellEnd"/>
      <w:r w:rsidRPr="00735AEB">
        <w:rPr>
          <w:b/>
          <w:bCs/>
          <w:sz w:val="24"/>
          <w:szCs w:val="24"/>
        </w:rPr>
        <w:t xml:space="preserve"> Vita</w:t>
      </w:r>
    </w:p>
    <w:p w:rsidR="000E3CAB" w:rsidRPr="00735AEB" w:rsidRDefault="000E3CAB">
      <w:pPr>
        <w:rPr>
          <w:b/>
          <w:bCs/>
          <w:i/>
          <w:iCs/>
          <w:sz w:val="24"/>
          <w:szCs w:val="24"/>
        </w:rPr>
      </w:pPr>
      <w:r w:rsidRPr="00735AEB">
        <w:rPr>
          <w:b/>
          <w:bCs/>
          <w:i/>
          <w:iCs/>
          <w:sz w:val="24"/>
          <w:szCs w:val="24"/>
        </w:rPr>
        <w:t>Lasciarsi sorprendere</w:t>
      </w:r>
    </w:p>
    <w:p w:rsidR="000E3CAB" w:rsidRDefault="000E3CAB">
      <w:proofErr w:type="spellStart"/>
      <w:r>
        <w:t>-M</w:t>
      </w:r>
      <w:proofErr w:type="spellEnd"/>
      <w:r>
        <w:t xml:space="preserve">. </w:t>
      </w:r>
      <w:proofErr w:type="spellStart"/>
      <w:r>
        <w:t>Bontempelli</w:t>
      </w:r>
      <w:proofErr w:type="spellEnd"/>
      <w:r>
        <w:t xml:space="preserve">, </w:t>
      </w:r>
      <w:r w:rsidRPr="00735AEB">
        <w:rPr>
          <w:i/>
          <w:iCs/>
        </w:rPr>
        <w:t>Il buon vento</w:t>
      </w:r>
    </w:p>
    <w:p w:rsidR="000E3CAB" w:rsidRDefault="000E3CAB">
      <w:proofErr w:type="spellStart"/>
      <w:r>
        <w:t>-A</w:t>
      </w:r>
      <w:proofErr w:type="spellEnd"/>
      <w:r>
        <w:t xml:space="preserve">. Camilleri, </w:t>
      </w:r>
      <w:r w:rsidRPr="00735AEB">
        <w:rPr>
          <w:i/>
          <w:iCs/>
        </w:rPr>
        <w:t>L’odore del diavolo</w:t>
      </w:r>
    </w:p>
    <w:p w:rsidR="000E3CAB" w:rsidRDefault="000E3CAB">
      <w:pPr>
        <w:rPr>
          <w:i/>
          <w:iCs/>
        </w:rPr>
      </w:pPr>
      <w:proofErr w:type="spellStart"/>
      <w:r>
        <w:t>-T</w:t>
      </w:r>
      <w:proofErr w:type="spellEnd"/>
      <w:r>
        <w:t xml:space="preserve">. Landolfi, </w:t>
      </w:r>
      <w:r w:rsidRPr="00735AEB">
        <w:rPr>
          <w:i/>
          <w:iCs/>
        </w:rPr>
        <w:t>Un destino da pollo</w:t>
      </w:r>
    </w:p>
    <w:p w:rsidR="000E3CAB" w:rsidRDefault="000E3CAB">
      <w:pPr>
        <w:rPr>
          <w:i/>
          <w:iCs/>
        </w:rPr>
      </w:pPr>
      <w:proofErr w:type="spellStart"/>
      <w:r>
        <w:rPr>
          <w:i/>
          <w:iCs/>
        </w:rPr>
        <w:t>-R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Timperley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harry</w:t>
      </w:r>
      <w:proofErr w:type="spellEnd"/>
    </w:p>
    <w:p w:rsidR="000E3CAB" w:rsidRDefault="000E3CAB"/>
    <w:p w:rsidR="000E3CAB" w:rsidRPr="00735AEB" w:rsidRDefault="000E3CAB">
      <w:pPr>
        <w:rPr>
          <w:b/>
          <w:bCs/>
        </w:rPr>
      </w:pPr>
      <w:r w:rsidRPr="00735AEB">
        <w:rPr>
          <w:b/>
          <w:bCs/>
        </w:rPr>
        <w:t>Unità 1</w:t>
      </w:r>
    </w:p>
    <w:p w:rsidR="000E3CAB" w:rsidRPr="00735AEB" w:rsidRDefault="000E3CAB">
      <w:pPr>
        <w:rPr>
          <w:b/>
          <w:bCs/>
          <w:i/>
          <w:iCs/>
          <w:sz w:val="24"/>
          <w:szCs w:val="24"/>
        </w:rPr>
      </w:pPr>
      <w:r w:rsidRPr="00735AEB">
        <w:rPr>
          <w:b/>
          <w:bCs/>
          <w:i/>
          <w:iCs/>
          <w:sz w:val="24"/>
          <w:szCs w:val="24"/>
        </w:rPr>
        <w:t xml:space="preserve">La struttura del testo narrativo </w:t>
      </w:r>
    </w:p>
    <w:p w:rsidR="000E3CAB" w:rsidRDefault="000E3CAB">
      <w:proofErr w:type="spellStart"/>
      <w:r>
        <w:t>-E</w:t>
      </w:r>
      <w:proofErr w:type="spellEnd"/>
      <w:r>
        <w:t xml:space="preserve">. </w:t>
      </w:r>
      <w:proofErr w:type="spellStart"/>
      <w:r>
        <w:t>Bencivenga</w:t>
      </w:r>
      <w:proofErr w:type="spellEnd"/>
      <w:r>
        <w:t xml:space="preserve">, </w:t>
      </w:r>
      <w:r w:rsidRPr="00735AEB">
        <w:rPr>
          <w:i/>
          <w:iCs/>
        </w:rPr>
        <w:t>Cose da pazzi</w:t>
      </w:r>
    </w:p>
    <w:p w:rsidR="000E3CAB" w:rsidRPr="00735AEB" w:rsidRDefault="000E3CAB">
      <w:pPr>
        <w:rPr>
          <w:i/>
          <w:iCs/>
        </w:rPr>
      </w:pPr>
      <w:proofErr w:type="spellStart"/>
      <w:r>
        <w:t>-I</w:t>
      </w:r>
      <w:proofErr w:type="spellEnd"/>
      <w:r>
        <w:t xml:space="preserve">. Calino, </w:t>
      </w:r>
      <w:r w:rsidRPr="00735AEB">
        <w:rPr>
          <w:i/>
          <w:iCs/>
        </w:rPr>
        <w:t xml:space="preserve">La fermata sbagliata </w:t>
      </w:r>
    </w:p>
    <w:p w:rsidR="000E3CAB" w:rsidRDefault="000E3CAB">
      <w:pPr>
        <w:rPr>
          <w:i/>
          <w:iCs/>
        </w:rPr>
      </w:pPr>
      <w:proofErr w:type="spellStart"/>
      <w:r>
        <w:t>-G</w:t>
      </w:r>
      <w:proofErr w:type="spellEnd"/>
      <w:r>
        <w:t xml:space="preserve">. </w:t>
      </w:r>
      <w:proofErr w:type="spellStart"/>
      <w:r>
        <w:t>Arpino</w:t>
      </w:r>
      <w:proofErr w:type="spellEnd"/>
      <w:r>
        <w:t xml:space="preserve">, </w:t>
      </w:r>
      <w:r w:rsidRPr="00735AEB">
        <w:rPr>
          <w:i/>
          <w:iCs/>
        </w:rPr>
        <w:t>La dama dei coltelli</w:t>
      </w:r>
    </w:p>
    <w:p w:rsidR="000E3CAB" w:rsidRDefault="000E3CAB"/>
    <w:p w:rsidR="000E3CAB" w:rsidRPr="00735AEB" w:rsidRDefault="000E3CAB">
      <w:pPr>
        <w:rPr>
          <w:b/>
          <w:bCs/>
        </w:rPr>
      </w:pPr>
      <w:r w:rsidRPr="00735AEB">
        <w:rPr>
          <w:b/>
          <w:bCs/>
        </w:rPr>
        <w:t>Unità 2</w:t>
      </w:r>
    </w:p>
    <w:p w:rsidR="000E3CAB" w:rsidRPr="00735AEB" w:rsidRDefault="000E3CAB">
      <w:pPr>
        <w:rPr>
          <w:b/>
          <w:bCs/>
          <w:i/>
          <w:iCs/>
        </w:rPr>
      </w:pPr>
      <w:r w:rsidRPr="00735AEB">
        <w:rPr>
          <w:b/>
          <w:bCs/>
          <w:i/>
          <w:iCs/>
          <w:sz w:val="24"/>
          <w:szCs w:val="24"/>
        </w:rPr>
        <w:t>I personaggi</w:t>
      </w:r>
    </w:p>
    <w:p w:rsidR="000E3CAB" w:rsidRDefault="000E3CAB">
      <w:proofErr w:type="spellStart"/>
      <w:r>
        <w:t>-L</w:t>
      </w:r>
      <w:proofErr w:type="spellEnd"/>
      <w:r>
        <w:t xml:space="preserve">. </w:t>
      </w:r>
      <w:proofErr w:type="spellStart"/>
      <w:r>
        <w:t>Bechstein</w:t>
      </w:r>
      <w:proofErr w:type="spellEnd"/>
      <w:r>
        <w:t xml:space="preserve">, </w:t>
      </w:r>
      <w:r w:rsidRPr="00735AEB">
        <w:rPr>
          <w:i/>
          <w:iCs/>
        </w:rPr>
        <w:t>I tre cani</w:t>
      </w:r>
    </w:p>
    <w:p w:rsidR="000E3CAB" w:rsidRPr="008850C8" w:rsidRDefault="000E3CAB">
      <w:proofErr w:type="spellStart"/>
      <w:r w:rsidRPr="008850C8">
        <w:t>-B</w:t>
      </w:r>
      <w:proofErr w:type="spellEnd"/>
      <w:r w:rsidRPr="008850C8">
        <w:t>. Follett,</w:t>
      </w:r>
      <w:r w:rsidRPr="008850C8">
        <w:rPr>
          <w:i/>
          <w:iCs/>
        </w:rPr>
        <w:t xml:space="preserve"> Lucy</w:t>
      </w:r>
    </w:p>
    <w:p w:rsidR="000E3CAB" w:rsidRDefault="000E3CAB">
      <w:pPr>
        <w:rPr>
          <w:i/>
          <w:iCs/>
        </w:rPr>
      </w:pPr>
      <w:proofErr w:type="spellStart"/>
      <w:r>
        <w:t>-D</w:t>
      </w:r>
      <w:proofErr w:type="spellEnd"/>
      <w:r>
        <w:t xml:space="preserve">. </w:t>
      </w:r>
      <w:proofErr w:type="spellStart"/>
      <w:r>
        <w:t>Buzzanti</w:t>
      </w:r>
      <w:proofErr w:type="spellEnd"/>
      <w:r>
        <w:t xml:space="preserve">, </w:t>
      </w:r>
      <w:r w:rsidRPr="00735AEB">
        <w:rPr>
          <w:i/>
          <w:iCs/>
        </w:rPr>
        <w:t xml:space="preserve">Il </w:t>
      </w:r>
      <w:proofErr w:type="spellStart"/>
      <w:r w:rsidRPr="00735AEB">
        <w:rPr>
          <w:i/>
          <w:iCs/>
        </w:rPr>
        <w:t>colombre</w:t>
      </w:r>
      <w:proofErr w:type="spellEnd"/>
    </w:p>
    <w:p w:rsidR="000E3CAB" w:rsidRDefault="000E3CAB"/>
    <w:p w:rsidR="000E3CAB" w:rsidRPr="00735AEB" w:rsidRDefault="000E3CAB">
      <w:pPr>
        <w:rPr>
          <w:b/>
          <w:bCs/>
        </w:rPr>
      </w:pPr>
      <w:r w:rsidRPr="00735AEB">
        <w:rPr>
          <w:b/>
          <w:bCs/>
        </w:rPr>
        <w:t>Unità 3</w:t>
      </w:r>
    </w:p>
    <w:p w:rsidR="000E3CAB" w:rsidRPr="00735AEB" w:rsidRDefault="000E3CAB">
      <w:pPr>
        <w:rPr>
          <w:b/>
          <w:bCs/>
          <w:i/>
          <w:iCs/>
          <w:sz w:val="24"/>
          <w:szCs w:val="24"/>
        </w:rPr>
      </w:pPr>
      <w:r w:rsidRPr="00735AEB">
        <w:rPr>
          <w:b/>
          <w:bCs/>
          <w:i/>
          <w:iCs/>
          <w:sz w:val="24"/>
          <w:szCs w:val="24"/>
        </w:rPr>
        <w:t>Lo spazio e li tempo</w:t>
      </w:r>
    </w:p>
    <w:p w:rsidR="000E3CAB" w:rsidRDefault="000E3CAB">
      <w:r>
        <w:t xml:space="preserve">-J. London, </w:t>
      </w:r>
      <w:r w:rsidRPr="00735AEB">
        <w:rPr>
          <w:i/>
          <w:iCs/>
        </w:rPr>
        <w:t>Silenzio bianco</w:t>
      </w:r>
    </w:p>
    <w:p w:rsidR="000E3CAB" w:rsidRDefault="000E3CAB">
      <w:proofErr w:type="spellStart"/>
      <w:r>
        <w:t>-L</w:t>
      </w:r>
      <w:proofErr w:type="spellEnd"/>
      <w:r>
        <w:t xml:space="preserve">. Sciascia, </w:t>
      </w:r>
      <w:r w:rsidRPr="00735AEB">
        <w:rPr>
          <w:i/>
          <w:iCs/>
        </w:rPr>
        <w:t>Il lungo viaggio</w:t>
      </w:r>
    </w:p>
    <w:p w:rsidR="000E3CAB" w:rsidRDefault="000E3CAB">
      <w:pPr>
        <w:rPr>
          <w:i/>
          <w:iCs/>
        </w:rPr>
      </w:pPr>
      <w:proofErr w:type="spellStart"/>
      <w:r>
        <w:t>-A</w:t>
      </w:r>
      <w:proofErr w:type="spellEnd"/>
      <w:r>
        <w:t xml:space="preserve">. </w:t>
      </w:r>
      <w:proofErr w:type="spellStart"/>
      <w:r>
        <w:t>Puškin</w:t>
      </w:r>
      <w:proofErr w:type="spellEnd"/>
      <w:r>
        <w:t xml:space="preserve">, </w:t>
      </w:r>
      <w:r w:rsidRPr="00735AEB">
        <w:rPr>
          <w:i/>
          <w:iCs/>
        </w:rPr>
        <w:t>La tormenta</w:t>
      </w:r>
    </w:p>
    <w:p w:rsidR="000E3CAB" w:rsidRDefault="000E3CAB"/>
    <w:p w:rsidR="000E3CAB" w:rsidRPr="00735AEB" w:rsidRDefault="000E3CAB">
      <w:pPr>
        <w:rPr>
          <w:b/>
          <w:bCs/>
        </w:rPr>
      </w:pPr>
      <w:r w:rsidRPr="00735AEB">
        <w:rPr>
          <w:b/>
          <w:bCs/>
        </w:rPr>
        <w:t>Unità 4</w:t>
      </w:r>
    </w:p>
    <w:p w:rsidR="000E3CAB" w:rsidRPr="00735AEB" w:rsidRDefault="000E3CAB">
      <w:pPr>
        <w:rPr>
          <w:b/>
          <w:bCs/>
          <w:i/>
          <w:iCs/>
          <w:sz w:val="24"/>
          <w:szCs w:val="24"/>
        </w:rPr>
      </w:pPr>
      <w:r w:rsidRPr="00735AEB">
        <w:rPr>
          <w:b/>
          <w:bCs/>
          <w:i/>
          <w:iCs/>
          <w:sz w:val="24"/>
          <w:szCs w:val="24"/>
        </w:rPr>
        <w:t>La voce narrante, il punto di vista, lo stile.</w:t>
      </w:r>
    </w:p>
    <w:p w:rsidR="000E3CAB" w:rsidRDefault="000E3CAB">
      <w:proofErr w:type="spellStart"/>
      <w:r>
        <w:t>-I</w:t>
      </w:r>
      <w:proofErr w:type="spellEnd"/>
      <w:r>
        <w:t xml:space="preserve">. Silone, </w:t>
      </w:r>
      <w:r w:rsidRPr="00735AEB">
        <w:rPr>
          <w:i/>
          <w:iCs/>
        </w:rPr>
        <w:t>Un pezzo pane</w:t>
      </w:r>
    </w:p>
    <w:p w:rsidR="000E3CAB" w:rsidRDefault="000E3CAB">
      <w:proofErr w:type="spellStart"/>
      <w:r>
        <w:t>-I.B.</w:t>
      </w:r>
      <w:proofErr w:type="spellEnd"/>
      <w:r>
        <w:t xml:space="preserve"> Singer, </w:t>
      </w:r>
      <w:r w:rsidRPr="00735AEB">
        <w:rPr>
          <w:i/>
          <w:iCs/>
        </w:rPr>
        <w:t>Il figlio</w:t>
      </w:r>
    </w:p>
    <w:p w:rsidR="000E3CAB" w:rsidRDefault="000E3CAB">
      <w:proofErr w:type="spellStart"/>
      <w:r>
        <w:t>-V</w:t>
      </w:r>
      <w:proofErr w:type="spellEnd"/>
      <w:r>
        <w:t xml:space="preserve">. </w:t>
      </w:r>
      <w:proofErr w:type="spellStart"/>
      <w:r>
        <w:t>Cermi</w:t>
      </w:r>
      <w:proofErr w:type="spellEnd"/>
      <w:r>
        <w:t xml:space="preserve">, </w:t>
      </w:r>
      <w:r w:rsidRPr="00735AEB">
        <w:rPr>
          <w:i/>
          <w:iCs/>
        </w:rPr>
        <w:t>Un amore grandissimo</w:t>
      </w:r>
    </w:p>
    <w:p w:rsidR="000E3CAB" w:rsidRPr="00735AEB" w:rsidRDefault="000E3CAB">
      <w:pPr>
        <w:rPr>
          <w:b/>
          <w:bCs/>
        </w:rPr>
      </w:pPr>
      <w:proofErr w:type="spellStart"/>
      <w:r w:rsidRPr="00735AEB">
        <w:t>-A</w:t>
      </w:r>
      <w:proofErr w:type="spellEnd"/>
      <w:r w:rsidRPr="00735AEB">
        <w:t xml:space="preserve">. Camilleri, </w:t>
      </w:r>
      <w:r w:rsidRPr="00735AEB">
        <w:rPr>
          <w:i/>
          <w:iCs/>
        </w:rPr>
        <w:t>Guardie e ladri</w:t>
      </w:r>
    </w:p>
    <w:p w:rsidR="000E3CAB" w:rsidRDefault="000E3CAB">
      <w:pPr>
        <w:rPr>
          <w:b/>
          <w:bCs/>
        </w:rPr>
      </w:pPr>
    </w:p>
    <w:p w:rsidR="000E3CAB" w:rsidRPr="00735AEB" w:rsidRDefault="000E3CAB">
      <w:pPr>
        <w:rPr>
          <w:b/>
          <w:bCs/>
        </w:rPr>
      </w:pPr>
      <w:r w:rsidRPr="00735AEB">
        <w:rPr>
          <w:b/>
          <w:bCs/>
        </w:rPr>
        <w:t>Unità 5</w:t>
      </w:r>
    </w:p>
    <w:p w:rsidR="000E3CAB" w:rsidRPr="00735AEB" w:rsidRDefault="000E3CAB">
      <w:pPr>
        <w:rPr>
          <w:b/>
          <w:bCs/>
          <w:i/>
          <w:iCs/>
          <w:sz w:val="24"/>
          <w:szCs w:val="24"/>
        </w:rPr>
      </w:pPr>
      <w:r w:rsidRPr="00735AEB">
        <w:rPr>
          <w:b/>
          <w:bCs/>
          <w:i/>
          <w:iCs/>
          <w:sz w:val="24"/>
          <w:szCs w:val="24"/>
        </w:rPr>
        <w:t>L’interpretazione del testo</w:t>
      </w:r>
    </w:p>
    <w:p w:rsidR="000E3CAB" w:rsidRDefault="000E3CAB">
      <w:proofErr w:type="spellStart"/>
      <w:r>
        <w:t>-J.R.</w:t>
      </w:r>
      <w:proofErr w:type="spellEnd"/>
      <w:r>
        <w:t xml:space="preserve"> Kipling,</w:t>
      </w:r>
      <w:proofErr w:type="spellStart"/>
      <w:r w:rsidRPr="00735AEB">
        <w:rPr>
          <w:i/>
          <w:iCs/>
        </w:rPr>
        <w:t>Lispeth</w:t>
      </w:r>
      <w:proofErr w:type="spellEnd"/>
    </w:p>
    <w:p w:rsidR="000E3CAB" w:rsidRDefault="000E3CAB">
      <w:pPr>
        <w:rPr>
          <w:i/>
          <w:iCs/>
        </w:rPr>
      </w:pPr>
      <w:proofErr w:type="spellStart"/>
      <w:r>
        <w:t>-I</w:t>
      </w:r>
      <w:proofErr w:type="spellEnd"/>
      <w:r>
        <w:t>. Svevo,</w:t>
      </w:r>
      <w:r w:rsidRPr="00735AEB">
        <w:rPr>
          <w:i/>
          <w:iCs/>
        </w:rPr>
        <w:t xml:space="preserve"> La madre</w:t>
      </w:r>
    </w:p>
    <w:p w:rsidR="000E3CAB" w:rsidRDefault="000E3CAB"/>
    <w:p w:rsidR="000E3CAB" w:rsidRPr="00735AEB" w:rsidRDefault="000E3CAB">
      <w:pPr>
        <w:rPr>
          <w:b/>
          <w:bCs/>
        </w:rPr>
      </w:pPr>
      <w:r w:rsidRPr="00735AEB">
        <w:rPr>
          <w:b/>
          <w:bCs/>
        </w:rPr>
        <w:t>Unità 6</w:t>
      </w:r>
    </w:p>
    <w:p w:rsidR="000E3CAB" w:rsidRPr="00735AEB" w:rsidRDefault="000E3CAB">
      <w:pPr>
        <w:rPr>
          <w:b/>
          <w:bCs/>
          <w:i/>
          <w:iCs/>
          <w:sz w:val="24"/>
          <w:szCs w:val="24"/>
        </w:rPr>
      </w:pPr>
      <w:r w:rsidRPr="00735AEB">
        <w:rPr>
          <w:b/>
          <w:bCs/>
          <w:i/>
          <w:iCs/>
          <w:sz w:val="24"/>
          <w:szCs w:val="24"/>
        </w:rPr>
        <w:t>Il racconto di intrattenimento</w:t>
      </w:r>
    </w:p>
    <w:p w:rsidR="000E3CAB" w:rsidRPr="00735AEB" w:rsidRDefault="000E3CAB" w:rsidP="00B00DB8">
      <w:pPr>
        <w:rPr>
          <w:i/>
          <w:iCs/>
        </w:rPr>
      </w:pPr>
      <w:proofErr w:type="spellStart"/>
      <w:r>
        <w:t>-E</w:t>
      </w:r>
      <w:proofErr w:type="spellEnd"/>
      <w:r>
        <w:t xml:space="preserve">. Salgari, </w:t>
      </w:r>
      <w:r w:rsidRPr="00735AEB">
        <w:rPr>
          <w:i/>
          <w:iCs/>
        </w:rPr>
        <w:t xml:space="preserve">La statua di </w:t>
      </w:r>
      <w:proofErr w:type="spellStart"/>
      <w:r w:rsidRPr="00735AEB">
        <w:rPr>
          <w:i/>
          <w:iCs/>
        </w:rPr>
        <w:t>Visnù</w:t>
      </w:r>
      <w:proofErr w:type="spellEnd"/>
    </w:p>
    <w:p w:rsidR="000E3CAB" w:rsidRDefault="000E3CAB" w:rsidP="00B00DB8">
      <w:pPr>
        <w:rPr>
          <w:i/>
          <w:iCs/>
        </w:rPr>
      </w:pPr>
      <w:proofErr w:type="spellStart"/>
      <w:r>
        <w:t>-D</w:t>
      </w:r>
      <w:proofErr w:type="spellEnd"/>
      <w:r>
        <w:t xml:space="preserve">. </w:t>
      </w:r>
      <w:proofErr w:type="spellStart"/>
      <w:r>
        <w:t>Buzzanti</w:t>
      </w:r>
      <w:proofErr w:type="spellEnd"/>
      <w:r>
        <w:t xml:space="preserve">, </w:t>
      </w:r>
      <w:r w:rsidRPr="00735AEB">
        <w:rPr>
          <w:i/>
          <w:iCs/>
        </w:rPr>
        <w:t>Qualcosa era successo</w:t>
      </w:r>
    </w:p>
    <w:p w:rsidR="000E3CAB" w:rsidRDefault="000E3CAB" w:rsidP="00B00DB8">
      <w:proofErr w:type="spellStart"/>
      <w:r>
        <w:rPr>
          <w:i/>
          <w:iCs/>
        </w:rPr>
        <w:t>-R</w:t>
      </w:r>
      <w:proofErr w:type="spellEnd"/>
      <w:r>
        <w:rPr>
          <w:i/>
          <w:iCs/>
        </w:rPr>
        <w:t xml:space="preserve">. Bradbury, Il </w:t>
      </w:r>
      <w:proofErr w:type="spellStart"/>
      <w:r>
        <w:rPr>
          <w:i/>
          <w:iCs/>
        </w:rPr>
        <w:t>veldt</w:t>
      </w:r>
      <w:proofErr w:type="spellEnd"/>
    </w:p>
    <w:p w:rsidR="000E3CAB" w:rsidRDefault="000E3CAB" w:rsidP="00B00DB8">
      <w:proofErr w:type="spellStart"/>
      <w:r>
        <w:t>-E.A.</w:t>
      </w:r>
      <w:proofErr w:type="spellEnd"/>
      <w:r>
        <w:t xml:space="preserve"> </w:t>
      </w:r>
      <w:proofErr w:type="spellStart"/>
      <w:r>
        <w:t>Poe</w:t>
      </w:r>
      <w:proofErr w:type="spellEnd"/>
      <w:r>
        <w:t xml:space="preserve">, </w:t>
      </w:r>
      <w:r w:rsidRPr="00735AEB">
        <w:rPr>
          <w:i/>
          <w:iCs/>
        </w:rPr>
        <w:t>Il gatto nero</w:t>
      </w:r>
    </w:p>
    <w:p w:rsidR="000E3CAB" w:rsidRDefault="000E3CAB" w:rsidP="00B00DB8">
      <w:pPr>
        <w:rPr>
          <w:i/>
          <w:iCs/>
        </w:rPr>
      </w:pPr>
      <w:proofErr w:type="spellStart"/>
      <w:r w:rsidRPr="008850C8">
        <w:t>-R.L.</w:t>
      </w:r>
      <w:proofErr w:type="spellEnd"/>
      <w:r w:rsidRPr="008850C8">
        <w:t xml:space="preserve"> Stevenson, </w:t>
      </w:r>
      <w:r w:rsidRPr="008850C8">
        <w:rPr>
          <w:i/>
          <w:iCs/>
        </w:rPr>
        <w:t xml:space="preserve">Il signor </w:t>
      </w:r>
      <w:proofErr w:type="spellStart"/>
      <w:r w:rsidRPr="008850C8">
        <w:rPr>
          <w:i/>
          <w:iCs/>
        </w:rPr>
        <w:t>Hyde</w:t>
      </w:r>
      <w:proofErr w:type="spellEnd"/>
    </w:p>
    <w:p w:rsidR="000E3CAB" w:rsidRPr="008850C8" w:rsidRDefault="000E3CAB" w:rsidP="00B00DB8"/>
    <w:p w:rsidR="000E3CAB" w:rsidRPr="00735AEB" w:rsidRDefault="000E3CAB" w:rsidP="00B00DB8">
      <w:pPr>
        <w:rPr>
          <w:b/>
          <w:bCs/>
        </w:rPr>
      </w:pPr>
      <w:r w:rsidRPr="00735AEB">
        <w:rPr>
          <w:b/>
          <w:bCs/>
        </w:rPr>
        <w:t>Unita 7</w:t>
      </w:r>
    </w:p>
    <w:p w:rsidR="000E3CAB" w:rsidRPr="00735AEB" w:rsidRDefault="000E3CAB" w:rsidP="00B00DB8">
      <w:pPr>
        <w:rPr>
          <w:b/>
          <w:bCs/>
          <w:i/>
          <w:iCs/>
          <w:sz w:val="24"/>
          <w:szCs w:val="24"/>
        </w:rPr>
      </w:pPr>
      <w:r w:rsidRPr="00735AEB">
        <w:rPr>
          <w:b/>
          <w:bCs/>
          <w:i/>
          <w:iCs/>
          <w:sz w:val="24"/>
          <w:szCs w:val="24"/>
        </w:rPr>
        <w:t>Il racconto psicologico</w:t>
      </w:r>
    </w:p>
    <w:p w:rsidR="000E3CAB" w:rsidRDefault="000E3CAB" w:rsidP="00B00DB8">
      <w:proofErr w:type="spellStart"/>
      <w:r>
        <w:t>-R</w:t>
      </w:r>
      <w:proofErr w:type="spellEnd"/>
      <w:r>
        <w:t xml:space="preserve">. </w:t>
      </w:r>
      <w:proofErr w:type="spellStart"/>
      <w:r>
        <w:t>Bilenchi</w:t>
      </w:r>
      <w:proofErr w:type="spellEnd"/>
      <w:r>
        <w:t xml:space="preserve">, </w:t>
      </w:r>
      <w:r w:rsidRPr="00735AEB">
        <w:rPr>
          <w:i/>
          <w:iCs/>
        </w:rPr>
        <w:t>Mio cugino Andrea</w:t>
      </w:r>
    </w:p>
    <w:p w:rsidR="000E3CAB" w:rsidRDefault="000E3CAB" w:rsidP="00B00DB8">
      <w:pPr>
        <w:rPr>
          <w:i/>
          <w:iCs/>
        </w:rPr>
      </w:pPr>
      <w:proofErr w:type="spellStart"/>
      <w:r>
        <w:t>-A</w:t>
      </w:r>
      <w:proofErr w:type="spellEnd"/>
      <w:r>
        <w:t xml:space="preserve">. Phillips, </w:t>
      </w:r>
      <w:r w:rsidRPr="00735AEB">
        <w:rPr>
          <w:i/>
          <w:iCs/>
        </w:rPr>
        <w:t>I “no” che aiutano a crescere</w:t>
      </w:r>
    </w:p>
    <w:p w:rsidR="000E3CAB" w:rsidRDefault="000E3CAB" w:rsidP="00B00DB8"/>
    <w:p w:rsidR="000E3CAB" w:rsidRPr="00735AEB" w:rsidRDefault="000E3CAB" w:rsidP="00B00DB8">
      <w:pPr>
        <w:rPr>
          <w:b/>
          <w:bCs/>
        </w:rPr>
      </w:pPr>
      <w:r w:rsidRPr="00735AEB">
        <w:rPr>
          <w:b/>
          <w:bCs/>
        </w:rPr>
        <w:t>Unità 8</w:t>
      </w:r>
    </w:p>
    <w:p w:rsidR="000E3CAB" w:rsidRPr="00735AEB" w:rsidRDefault="000E3CAB" w:rsidP="00B00DB8">
      <w:pPr>
        <w:rPr>
          <w:b/>
          <w:bCs/>
          <w:i/>
          <w:iCs/>
          <w:sz w:val="24"/>
          <w:szCs w:val="24"/>
        </w:rPr>
      </w:pPr>
      <w:r w:rsidRPr="00735AEB">
        <w:rPr>
          <w:b/>
          <w:bCs/>
          <w:i/>
          <w:iCs/>
          <w:sz w:val="24"/>
          <w:szCs w:val="24"/>
        </w:rPr>
        <w:t>Il racconto realistico</w:t>
      </w:r>
    </w:p>
    <w:p w:rsidR="000E3CAB" w:rsidRDefault="000E3CAB" w:rsidP="00B00DB8">
      <w:proofErr w:type="spellStart"/>
      <w:r>
        <w:t>-G</w:t>
      </w:r>
      <w:proofErr w:type="spellEnd"/>
      <w:r>
        <w:t xml:space="preserve">. de </w:t>
      </w:r>
      <w:proofErr w:type="spellStart"/>
      <w:r>
        <w:t>Maupassant</w:t>
      </w:r>
      <w:proofErr w:type="spellEnd"/>
      <w:r>
        <w:t xml:space="preserve">, </w:t>
      </w:r>
      <w:r w:rsidRPr="00735AEB">
        <w:rPr>
          <w:i/>
          <w:iCs/>
        </w:rPr>
        <w:t>I gioielli</w:t>
      </w:r>
    </w:p>
    <w:p w:rsidR="000E3CAB" w:rsidRDefault="000E3CAB" w:rsidP="00B00DB8">
      <w:proofErr w:type="spellStart"/>
      <w:r>
        <w:t>-A.M.</w:t>
      </w:r>
      <w:proofErr w:type="spellEnd"/>
      <w:r>
        <w:t xml:space="preserve"> </w:t>
      </w:r>
      <w:proofErr w:type="spellStart"/>
      <w:r>
        <w:t>Ortese</w:t>
      </w:r>
      <w:proofErr w:type="spellEnd"/>
      <w:r>
        <w:t xml:space="preserve">, </w:t>
      </w:r>
      <w:r w:rsidRPr="00735AEB">
        <w:rPr>
          <w:i/>
          <w:iCs/>
        </w:rPr>
        <w:t>Un paio di occhiali</w:t>
      </w:r>
    </w:p>
    <w:p w:rsidR="000E3CAB" w:rsidRDefault="000E3CAB" w:rsidP="00B00DB8">
      <w:proofErr w:type="spellStart"/>
      <w:r>
        <w:t>-W</w:t>
      </w:r>
      <w:proofErr w:type="spellEnd"/>
      <w:r>
        <w:t xml:space="preserve">. </w:t>
      </w:r>
      <w:proofErr w:type="spellStart"/>
      <w:r>
        <w:t>Saroyan</w:t>
      </w:r>
      <w:proofErr w:type="spellEnd"/>
      <w:r>
        <w:t xml:space="preserve">, </w:t>
      </w:r>
      <w:r w:rsidRPr="00735AEB">
        <w:rPr>
          <w:i/>
          <w:iCs/>
        </w:rPr>
        <w:t>Il filippino</w:t>
      </w:r>
    </w:p>
    <w:p w:rsidR="000E3CAB" w:rsidRDefault="000E3CAB" w:rsidP="00B00DB8"/>
    <w:p w:rsidR="000E3CAB" w:rsidRPr="00AD1D95" w:rsidRDefault="000E3CAB" w:rsidP="00B00DB8">
      <w:pPr>
        <w:rPr>
          <w:b/>
          <w:bCs/>
        </w:rPr>
      </w:pPr>
      <w:r w:rsidRPr="00AD1D95">
        <w:rPr>
          <w:b/>
          <w:bCs/>
        </w:rPr>
        <w:t>Unità 9</w:t>
      </w:r>
    </w:p>
    <w:p w:rsidR="000E3CAB" w:rsidRDefault="000E3CAB" w:rsidP="00B00DB8">
      <w:pPr>
        <w:rPr>
          <w:b/>
          <w:bCs/>
          <w:i/>
          <w:iCs/>
          <w:sz w:val="24"/>
          <w:szCs w:val="24"/>
        </w:rPr>
      </w:pPr>
      <w:r w:rsidRPr="00AD1D95">
        <w:rPr>
          <w:b/>
          <w:bCs/>
          <w:i/>
          <w:iCs/>
          <w:sz w:val="24"/>
          <w:szCs w:val="24"/>
        </w:rPr>
        <w:t xml:space="preserve"> Il racconto umoristico</w:t>
      </w:r>
    </w:p>
    <w:p w:rsidR="000E3CAB" w:rsidRDefault="000E3CAB" w:rsidP="00B00DB8">
      <w:pPr>
        <w:rPr>
          <w:b/>
          <w:bCs/>
          <w:i/>
          <w:iCs/>
          <w:sz w:val="24"/>
          <w:szCs w:val="24"/>
        </w:rPr>
      </w:pPr>
    </w:p>
    <w:p w:rsidR="000E3CAB" w:rsidRDefault="000E3CAB" w:rsidP="00B00DB8">
      <w:pPr>
        <w:rPr>
          <w:b/>
          <w:bCs/>
          <w:i/>
          <w:iCs/>
          <w:sz w:val="24"/>
          <w:szCs w:val="24"/>
        </w:rPr>
      </w:pPr>
    </w:p>
    <w:p w:rsidR="000E3CAB" w:rsidRDefault="000E3CAB" w:rsidP="00B00DB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PERCORSO D’AUTORE</w:t>
      </w:r>
    </w:p>
    <w:p w:rsidR="000E3CAB" w:rsidRDefault="000E3CAB" w:rsidP="00B00DB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ITALO CALVINO:la vita,l’opera,lo stile.</w:t>
      </w:r>
    </w:p>
    <w:p w:rsidR="000E3CAB" w:rsidRDefault="000E3CAB" w:rsidP="00B00DB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Brani scelti dalla trilogia “I NOSTRI ANTENATI”</w:t>
      </w:r>
    </w:p>
    <w:p w:rsidR="000E3CAB" w:rsidRDefault="000E3CAB" w:rsidP="00B00DB8">
      <w:pPr>
        <w:rPr>
          <w:b/>
          <w:bCs/>
          <w:i/>
          <w:iCs/>
          <w:sz w:val="24"/>
          <w:szCs w:val="24"/>
        </w:rPr>
      </w:pPr>
    </w:p>
    <w:p w:rsidR="000E3CAB" w:rsidRDefault="000E3CAB" w:rsidP="00B00DB8">
      <w:pPr>
        <w:rPr>
          <w:b/>
          <w:bCs/>
          <w:i/>
          <w:iCs/>
          <w:sz w:val="24"/>
          <w:szCs w:val="24"/>
        </w:rPr>
      </w:pPr>
    </w:p>
    <w:p w:rsidR="000E3CAB" w:rsidRDefault="000E3CAB" w:rsidP="00B00DB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IL TESTO ESPOSITIVO</w:t>
      </w:r>
    </w:p>
    <w:p w:rsidR="000E3CAB" w:rsidRDefault="000E3CAB" w:rsidP="00B00DB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Analisi del Quotidiano</w:t>
      </w:r>
    </w:p>
    <w:p w:rsidR="000E3CAB" w:rsidRPr="00AD1D95" w:rsidRDefault="000E3CAB" w:rsidP="00B00DB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L’articolo di cronaca</w:t>
      </w:r>
    </w:p>
    <w:p w:rsidR="000E3CAB" w:rsidRDefault="000E3CAB" w:rsidP="00B00DB8"/>
    <w:p w:rsidR="000E3CAB" w:rsidRDefault="000E3CAB" w:rsidP="00B00DB8"/>
    <w:p w:rsidR="000E3CAB" w:rsidRPr="00AD1D95" w:rsidRDefault="000E3CAB" w:rsidP="00B00DB8">
      <w:pPr>
        <w:rPr>
          <w:b/>
          <w:bCs/>
          <w:sz w:val="40"/>
          <w:szCs w:val="40"/>
        </w:rPr>
      </w:pPr>
      <w:r w:rsidRPr="00AD1D95">
        <w:rPr>
          <w:b/>
          <w:bCs/>
          <w:sz w:val="40"/>
          <w:szCs w:val="40"/>
        </w:rPr>
        <w:t xml:space="preserve">-Da “I promessi sposi” </w:t>
      </w:r>
    </w:p>
    <w:p w:rsidR="000E3CAB" w:rsidRPr="00AD1D95" w:rsidRDefault="000E3CAB" w:rsidP="00B00DB8">
      <w:pPr>
        <w:rPr>
          <w:sz w:val="32"/>
          <w:szCs w:val="32"/>
        </w:rPr>
      </w:pPr>
      <w:r>
        <w:rPr>
          <w:sz w:val="32"/>
          <w:szCs w:val="32"/>
        </w:rPr>
        <w:t>Dal cap. I al cap. XX</w:t>
      </w:r>
    </w:p>
    <w:p w:rsidR="000E3CAB" w:rsidRDefault="000E3CAB" w:rsidP="001C3C5C"/>
    <w:p w:rsidR="000E3CAB" w:rsidRPr="00AD1D95" w:rsidRDefault="000E3CAB" w:rsidP="001C3C5C">
      <w:pPr>
        <w:rPr>
          <w:b/>
          <w:bCs/>
          <w:i/>
          <w:iCs/>
          <w:sz w:val="44"/>
          <w:szCs w:val="44"/>
        </w:rPr>
      </w:pPr>
      <w:r w:rsidRPr="00AD1D95">
        <w:rPr>
          <w:b/>
          <w:bCs/>
          <w:i/>
          <w:iCs/>
          <w:sz w:val="44"/>
          <w:szCs w:val="44"/>
        </w:rPr>
        <w:t>-</w:t>
      </w:r>
      <w:r w:rsidRPr="00AD1D95">
        <w:rPr>
          <w:b/>
          <w:bCs/>
          <w:sz w:val="40"/>
          <w:szCs w:val="40"/>
        </w:rPr>
        <w:t>Grammatica:</w:t>
      </w:r>
    </w:p>
    <w:p w:rsidR="000E3CAB" w:rsidRPr="00AD1D95" w:rsidRDefault="000E3CAB" w:rsidP="001C3C5C">
      <w:pPr>
        <w:rPr>
          <w:sz w:val="32"/>
          <w:szCs w:val="32"/>
        </w:rPr>
      </w:pPr>
      <w:r w:rsidRPr="00AD1D95">
        <w:rPr>
          <w:sz w:val="32"/>
          <w:szCs w:val="32"/>
        </w:rPr>
        <w:t>-Studio della morfologia</w:t>
      </w:r>
    </w:p>
    <w:p w:rsidR="000E3CAB" w:rsidRDefault="000E3CAB" w:rsidP="001C3C5C"/>
    <w:p w:rsidR="000E3CAB" w:rsidRDefault="000E3CAB" w:rsidP="001C3C5C"/>
    <w:p w:rsidR="000E3CAB" w:rsidRPr="006A6155" w:rsidRDefault="000E3CAB" w:rsidP="001C3C5C">
      <w:pPr>
        <w:rPr>
          <w:b/>
          <w:bCs/>
        </w:rPr>
      </w:pPr>
      <w:r w:rsidRPr="006A6155">
        <w:rPr>
          <w:b/>
          <w:bCs/>
          <w:sz w:val="28"/>
          <w:szCs w:val="28"/>
        </w:rPr>
        <w:t xml:space="preserve">ALUNNI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DOCENTE</w:t>
      </w:r>
    </w:p>
    <w:p w:rsidR="000E3CAB" w:rsidRDefault="000E3CAB">
      <w:pPr>
        <w:rPr>
          <w:b/>
          <w:bCs/>
          <w:sz w:val="24"/>
          <w:szCs w:val="24"/>
          <w:u w:val="single"/>
        </w:rPr>
      </w:pPr>
      <w:r>
        <w:rPr>
          <w:sz w:val="24"/>
        </w:rPr>
        <w:br w:type="page"/>
      </w:r>
    </w:p>
    <w:p w:rsidR="000E3CAB" w:rsidRDefault="000E3CAB">
      <w:pPr>
        <w:pStyle w:val="Titolo"/>
        <w:rPr>
          <w:sz w:val="24"/>
        </w:rPr>
      </w:pPr>
      <w:r>
        <w:rPr>
          <w:sz w:val="24"/>
        </w:rPr>
        <w:lastRenderedPageBreak/>
        <w:t xml:space="preserve">PROGRAMMA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MATEMATICA CLASSE </w:t>
      </w:r>
      <w:proofErr w:type="spellStart"/>
      <w:r>
        <w:rPr>
          <w:sz w:val="24"/>
        </w:rPr>
        <w:t>ICc</w:t>
      </w:r>
      <w:proofErr w:type="spellEnd"/>
      <w:r>
        <w:rPr>
          <w:sz w:val="24"/>
        </w:rPr>
        <w:t xml:space="preserve"> A.S. 2015/2016</w:t>
      </w:r>
    </w:p>
    <w:p w:rsidR="000E3CAB" w:rsidRDefault="000E3CAB">
      <w:pPr>
        <w:pStyle w:val="Titolo"/>
        <w:rPr>
          <w:sz w:val="24"/>
        </w:rPr>
      </w:pPr>
    </w:p>
    <w:p w:rsidR="000E3CAB" w:rsidRDefault="000E3CAB">
      <w:pPr>
        <w:pStyle w:val="Titolo1"/>
        <w:rPr>
          <w:sz w:val="24"/>
        </w:rPr>
      </w:pPr>
      <w:r>
        <w:rPr>
          <w:sz w:val="24"/>
        </w:rPr>
        <w:t>ALGEBRA</w:t>
      </w:r>
    </w:p>
    <w:p w:rsidR="000E3CAB" w:rsidRDefault="000E3CAB" w:rsidP="002937AC">
      <w:pPr>
        <w:pStyle w:val="Corpodeltesto"/>
        <w:rPr>
          <w:sz w:val="24"/>
        </w:rPr>
      </w:pPr>
      <w:r w:rsidRPr="002937AC">
        <w:rPr>
          <w:sz w:val="24"/>
        </w:rPr>
        <w:t>Definizione di insieme. Appartenenza e non appartenenza. Rappresentazioni di un insieme. Sottoinsieme proprio e non. Insieme vuoto ed insieme universo. Insieme delle parti. Insieme complementare. Intersezione, unione e differenza fra insiemi. Proprietà dell’unione e dell’intersezione. Differenza di due insiemi. Relazioni tra unione, intersezione e complementare. Prodotto cartesiano e sua rappresentazione. Proprietà del prodotto cartesiano.</w:t>
      </w:r>
      <w:r>
        <w:rPr>
          <w:sz w:val="24"/>
        </w:rPr>
        <w:t xml:space="preserve"> </w:t>
      </w:r>
      <w:r w:rsidRPr="002937AC">
        <w:rPr>
          <w:sz w:val="24"/>
        </w:rPr>
        <w:t>Sistema di numerazione decimale</w:t>
      </w:r>
      <w:r>
        <w:rPr>
          <w:sz w:val="24"/>
        </w:rPr>
        <w:t>.</w:t>
      </w:r>
      <w:r w:rsidRPr="002937AC">
        <w:rPr>
          <w:sz w:val="24"/>
        </w:rPr>
        <w:t xml:space="preserve">  Numeri naturali. Proprietà dell’insieme N. Operazioni con i numeri naturali e le loro proprietà. Divisibilità fra numeri naturali. Criteri di divisibilità. Numeri primi. Scomposizione di un numero in fattori primi. Potenze dei numeri naturali e loro proprietà. M.C.D. e m.c.m. di due o più numeri. Insieme Z e proprietà. Somma algebrica di due o più numeri. Prodotto e quoziente nell’insieme Z. Potenze nell’insieme Z. Potenze ed esponente negativo. Espressioni con i numeri dell’insieme Z. Insieme Q e proprietà. Frazione generatrice di un decimale limitato e illimitato periodico semplice e misto. Operazioni ed espressioni con le frazioni numeriche. Dalla frazione al numero decimale.  Proporzioni e proprietà. Monomi: definizioni e proprietà. Somma algebrica, prodotto, quoziente e potenze di monomi. Espressioni con i monomi. M.C.D. e m.c.m. di due o più monomi. Polinomi: definizioni e proprietà. Somma algebrica fra polinomi. Prodotto fra un monomio ed un polinomio e fra due polinomi. Prodotti notevoli. Potenza ennesima di un binomio con il triangolo di Tartaglia. Espressioni letterali. Quoziente fra un polinomio ed un monomio e fra due polinomi. Teorema del resto. Teorema di Ruffini. Divisibilità fra polinomi e divisioni . Regola di Ruffini.</w:t>
      </w:r>
      <w:r>
        <w:rPr>
          <w:sz w:val="24"/>
        </w:rPr>
        <w:t xml:space="preserve"> </w:t>
      </w:r>
      <w:r w:rsidRPr="002937AC">
        <w:rPr>
          <w:sz w:val="24"/>
        </w:rPr>
        <w:t xml:space="preserve">Scomposizione di un polinomio in fattori primi: raccoglimento a fattor comune totale o parziale. Riconoscimento di un prodotto notevole o di una divisione notevole. Scomposizione di un trinomio di 2° grado. Scomposizione con la regola di Ruffini. Fattorizzazione della somma e della differenza di due cubi. </w:t>
      </w:r>
    </w:p>
    <w:p w:rsidR="000E3CAB" w:rsidRPr="002937AC" w:rsidRDefault="000E3CAB" w:rsidP="002937AC">
      <w:pPr>
        <w:pStyle w:val="Corpodeltesto"/>
        <w:rPr>
          <w:sz w:val="24"/>
        </w:rPr>
      </w:pPr>
    </w:p>
    <w:p w:rsidR="000E3CAB" w:rsidRDefault="000E3CAB">
      <w:pPr>
        <w:pStyle w:val="Titolo2"/>
        <w:rPr>
          <w:rFonts w:ascii="Cambria" w:eastAsia="Times New Roman" w:hAnsi="Cambria" w:cs="Times New Roman"/>
          <w:color w:val="4F81BD"/>
          <w:sz w:val="24"/>
        </w:rPr>
      </w:pPr>
      <w:r>
        <w:rPr>
          <w:rFonts w:ascii="Cambria" w:eastAsia="Times New Roman" w:hAnsi="Cambria" w:cs="Times New Roman"/>
          <w:color w:val="4F81BD"/>
          <w:sz w:val="24"/>
        </w:rPr>
        <w:t>GEOMETRIA</w:t>
      </w:r>
    </w:p>
    <w:p w:rsidR="000E3CAB" w:rsidRPr="00664139" w:rsidRDefault="000E3CAB" w:rsidP="002F67B5">
      <w:pPr>
        <w:pStyle w:val="Corpodeltesto"/>
        <w:rPr>
          <w:sz w:val="24"/>
        </w:rPr>
      </w:pPr>
      <w:r>
        <w:rPr>
          <w:sz w:val="24"/>
        </w:rPr>
        <w:t xml:space="preserve">Enti geometrici fondamentali. Figure geometriche. Postulati, teoremi, corollari. Postulati di appartenenza della retta e del piano. Postulato d’ordine della retta. Semirette e segmenti. Segmenti consecutivi e adiacenti. Le poligonali. Postulato di partizione del piano da parte di una retta. Semipiani. Lunghezza di un segmento. Confronto di segmenti. Somma e differenza di segmenti. Multipli e sottomultipli di un segmento. Il punto medio di un segmento. Le linee piane. Distanza tra due punti. Postulato di partizione del piano da parte di una linea chiusa. Figure concave e convesse. Congruenza delle figure. Definizione di angolo e proprietà. Angoli consecutivi e adiacenti. Angolo piatto, angolo giro, angolo nullo. Confronto tra angoli. Somma e differenza di angoli. Multipli e sottomultipli di un angolo. L’ampiezza degli angoli. La bisettrice di un angolo. Angoli retti, acuti, ottusi. Angoli complementari e supplementari. Teorema sugli angoli complementari di uno stesso angolo. Gli angoli opposti al vertice. Il teorema degli angoli opposti al vertice. I triangoli. Segmenti notevoli di un triangolo. Classificazione dei triangoli rispetto ai lati e agli angoli. I criteri di congruenza dei triangoli. I teoremi del triangolo isoscele. Teorema relativo alla bisettrice di un triangolo isoscele. Teorema dell’angolo esterno di un triangolo. Relazioni fra i lati e gli angoli interni di un triangolo. Le relazioni fra i lati di un triangolo. I poligoni. Le rette perpendicolari. Il teorema dell’esistenza e dell’unicità della perpendicolare. Le proiezioni ortogonali. La distanza di un punto da una retta. Il criterio di parallelismo. </w:t>
      </w:r>
    </w:p>
    <w:p w:rsidR="000E3CAB" w:rsidRDefault="000E3CAB">
      <w:pPr>
        <w:pStyle w:val="Corpodeltesto"/>
        <w:rPr>
          <w:sz w:val="24"/>
        </w:rPr>
      </w:pPr>
    </w:p>
    <w:p w:rsidR="000E3CAB" w:rsidRDefault="000E3CAB">
      <w:pPr>
        <w:pStyle w:val="Corpodeltesto"/>
        <w:rPr>
          <w:sz w:val="24"/>
        </w:rPr>
      </w:pPr>
      <w:r>
        <w:rPr>
          <w:sz w:val="24"/>
        </w:rPr>
        <w:t>Castellana Grotte, 04-06-2016                                                           Il docente</w:t>
      </w:r>
    </w:p>
    <w:p w:rsidR="000E3CAB" w:rsidRDefault="000E3CAB">
      <w:pPr>
        <w:pStyle w:val="Corpodeltesto"/>
        <w:rPr>
          <w:sz w:val="24"/>
        </w:rPr>
      </w:pPr>
      <w:r>
        <w:rPr>
          <w:sz w:val="24"/>
        </w:rPr>
        <w:t xml:space="preserve"> Gli alunni                                                                                     De </w:t>
      </w:r>
      <w:proofErr w:type="spellStart"/>
      <w:r>
        <w:rPr>
          <w:sz w:val="24"/>
        </w:rPr>
        <w:t>Matteis</w:t>
      </w:r>
      <w:proofErr w:type="spellEnd"/>
      <w:r>
        <w:rPr>
          <w:sz w:val="24"/>
        </w:rPr>
        <w:t xml:space="preserve"> Alba Rosa</w:t>
      </w:r>
    </w:p>
    <w:p w:rsidR="000E3CAB" w:rsidRDefault="000E3CA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E3CAB" w:rsidRDefault="000E3CAB" w:rsidP="005B2343">
      <w:pPr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PROGRAMMA </w:t>
      </w:r>
      <w:proofErr w:type="spellStart"/>
      <w:r>
        <w:rPr>
          <w:color w:val="000000" w:themeColor="text1"/>
        </w:rPr>
        <w:t>DI</w:t>
      </w:r>
      <w:proofErr w:type="spellEnd"/>
      <w:r>
        <w:rPr>
          <w:color w:val="000000" w:themeColor="text1"/>
        </w:rPr>
        <w:t xml:space="preserve"> STORIA</w:t>
      </w:r>
    </w:p>
    <w:p w:rsidR="000E3CAB" w:rsidRDefault="000E3CAB" w:rsidP="005B2343">
      <w:pPr>
        <w:jc w:val="center"/>
        <w:rPr>
          <w:color w:val="000000" w:themeColor="text1"/>
        </w:rPr>
      </w:pPr>
      <w:r>
        <w:rPr>
          <w:color w:val="000000" w:themeColor="text1"/>
        </w:rPr>
        <w:t>CLASSE I SEZ. CC</w:t>
      </w:r>
    </w:p>
    <w:p w:rsidR="000E3CAB" w:rsidRDefault="000E3CAB" w:rsidP="005B2343">
      <w:pPr>
        <w:jc w:val="center"/>
        <w:rPr>
          <w:color w:val="000000" w:themeColor="text1"/>
        </w:rPr>
      </w:pPr>
      <w:r>
        <w:rPr>
          <w:color w:val="000000" w:themeColor="text1"/>
        </w:rPr>
        <w:t>PROF.SSA DE FEO MARIA CYNTHIA</w:t>
      </w:r>
    </w:p>
    <w:p w:rsidR="000E3CAB" w:rsidRDefault="000E3CAB" w:rsidP="005B2343">
      <w:pPr>
        <w:jc w:val="center"/>
        <w:rPr>
          <w:color w:val="000000" w:themeColor="text1"/>
        </w:rPr>
      </w:pPr>
    </w:p>
    <w:p w:rsidR="000E3CAB" w:rsidRDefault="000E3CAB" w:rsidP="005B2343">
      <w:pPr>
        <w:jc w:val="center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CHE COS’E’ LA STORIA:</w:t>
      </w:r>
    </w:p>
    <w:p w:rsidR="000E3CAB" w:rsidRPr="005B2343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B2343">
        <w:rPr>
          <w:rFonts w:ascii="Times New Roman" w:hAnsi="Times New Roman"/>
          <w:color w:val="000000" w:themeColor="text1"/>
        </w:rPr>
        <w:t>Il tempo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Lo spazio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Le fonti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Cause, conseguenze, relazioni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UNITA’ 1: LA FORMAZIONE DELLE CIVILTA’ UMANE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I: GLI SPAZI E I TEMPI DELLA PREISTORIA</w:t>
      </w:r>
    </w:p>
    <w:p w:rsidR="000E3CAB" w:rsidRDefault="000E3CAB" w:rsidP="000E3CAB">
      <w:pPr>
        <w:pStyle w:val="Paragrafoelenco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B2343">
        <w:rPr>
          <w:rFonts w:ascii="Times New Roman" w:hAnsi="Times New Roman"/>
          <w:color w:val="000000" w:themeColor="text1"/>
        </w:rPr>
        <w:t>Il puzzle dell’ominazione</w:t>
      </w:r>
      <w:r>
        <w:rPr>
          <w:rFonts w:ascii="Times New Roman" w:hAnsi="Times New Roman"/>
          <w:color w:val="000000" w:themeColor="text1"/>
        </w:rPr>
        <w:t>: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Parole guida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Mettere insieme i frammenti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65 milioni di anni fa: la comparsa dei primati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4 – 2 milioni di anni fa: </w:t>
      </w:r>
      <w:proofErr w:type="spellStart"/>
      <w:r>
        <w:rPr>
          <w:rFonts w:ascii="Times New Roman" w:hAnsi="Times New Roman"/>
          <w:color w:val="000000" w:themeColor="text1"/>
        </w:rPr>
        <w:t>bipedismo</w:t>
      </w:r>
      <w:proofErr w:type="spellEnd"/>
      <w:r>
        <w:rPr>
          <w:rFonts w:ascii="Times New Roman" w:hAnsi="Times New Roman"/>
          <w:color w:val="000000" w:themeColor="text1"/>
        </w:rPr>
        <w:t xml:space="preserve"> e stazione eretta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2,5 milioni di anni fa: Homo </w:t>
      </w:r>
      <w:proofErr w:type="spellStart"/>
      <w:r>
        <w:rPr>
          <w:rFonts w:ascii="Times New Roman" w:hAnsi="Times New Roman"/>
          <w:color w:val="000000" w:themeColor="text1"/>
        </w:rPr>
        <w:t>Habilis</w:t>
      </w:r>
      <w:proofErr w:type="spellEnd"/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Inventare per sopravvivere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 – 1,5 milioni di anni fa: fuori dall’Africa, intorno al fuoco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partire da 200.000 anni fa: Homo sapiens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Evoluti “</w:t>
      </w:r>
      <w:proofErr w:type="spellStart"/>
      <w:r>
        <w:rPr>
          <w:rFonts w:ascii="Times New Roman" w:hAnsi="Times New Roman"/>
          <w:color w:val="000000" w:themeColor="text1"/>
        </w:rPr>
        <w:t>neanderthaliani</w:t>
      </w:r>
      <w:proofErr w:type="spellEnd"/>
      <w:r>
        <w:rPr>
          <w:rFonts w:ascii="Times New Roman" w:hAnsi="Times New Roman"/>
          <w:color w:val="000000" w:themeColor="text1"/>
        </w:rPr>
        <w:t>”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Quelli che non ce l’hanno fatta</w:t>
      </w:r>
    </w:p>
    <w:p w:rsidR="000E3CAB" w:rsidRPr="005B2343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0E3CAB" w:rsidRDefault="000E3CAB" w:rsidP="000E3CAB">
      <w:pPr>
        <w:pStyle w:val="Paragrafoelenco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La cultura del Paleolitico:</w:t>
      </w:r>
    </w:p>
    <w:p w:rsidR="000E3CAB" w:rsidRPr="00560D95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</w:t>
      </w:r>
      <w:r w:rsidRPr="00560D95">
        <w:rPr>
          <w:rFonts w:ascii="Times New Roman" w:hAnsi="Times New Roman"/>
          <w:color w:val="000000" w:themeColor="text1"/>
        </w:rPr>
        <w:t>e età della preistoria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Una fase di grandi mutamenti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L’economia di caccia e raccolta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Società di bande e nomadismo</w:t>
      </w:r>
    </w:p>
    <w:p w:rsidR="000E3CAB" w:rsidRPr="004F6D53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La nascita di una cultura simbolica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2: LA GRANDE TRASFORMAZIONE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2.1 Dall’agricoltura ai metalli: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La rivoluzione neolitica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Dove e quando nacque l’agricoltura?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Come e perché nacque?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Perché si affermò?</w:t>
      </w:r>
    </w:p>
    <w:p w:rsidR="000E3CAB" w:rsidRDefault="000E3CAB" w:rsidP="00560D95">
      <w:pPr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- Trasformare con il lavoro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Agricoltura e allevamento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La ceramica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La scoperta dei metalli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Il rame e il bronzo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Il segreto del ferro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Commerci e mercanti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2.2 La città, il potere, la scrittura: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La nascita di società stanziali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Il villaggio neolitico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Dal villaggio alla città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Agricoltura irrigua e città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Il centro urbano e le sue funzioni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Città e campagna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La città e il potere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Invenzione e significato della scrittura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- Un percorso di apprendimento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UNITA’ 2: CITTA’ E IMPERI: LE PRIME CIVILTA’ AGRICOLE E URBANE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3: La Mesopotamia, terra di molti popoli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3.1 I Sumeri, una civiltà agricola e cittadina: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- L’ambiente fisico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La regolazione delle acque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Un crocevia di popoli e culture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La terra e le città: la civiltà dei sumeri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La gestione del potere e la figura del principe sacerdote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Lo sviluppo delle città e degli schiavi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La divisione delle funzioni politiche e religiose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Gli dei e le cosmogonie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La scrittura e le conoscenze scientifiche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3.2 Accadi e Babilonesi: la Mesopotamia dei regni unitari: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Il primo impero mesopotamico: gli accadi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La breve rinascita sumerica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Hammurabi e la civiltà babilonese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Il dominio dei cassiti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4: STRETTI INTORNO A UN FIUME: L’EGITTO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4.1 L’ambiente fisico e le fasi della storia egizia: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 L’Egitto come “dono del Nilo”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Condizioni uniche per l’agricoltura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Dalle comunità di villaggio ai regni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I periodi della storia egizia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4.2 L’antico Regno e le basi della civiltà egizia: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La formazione della civiltà egizia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Il potere del faraone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Il centro dello stato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Nobili e sacerdoti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Il mestiere di scrivere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Una struttura sociale rigida ma non immobile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4.3 dal regno all’impero: l’espansione dell’Egitto: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Il primo periodo intermedio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Prosperità ed espansione territoriale nel Medio Regno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Sotto il dominio straniero: gli </w:t>
      </w:r>
      <w:proofErr w:type="spellStart"/>
      <w:r>
        <w:rPr>
          <w:color w:val="000000" w:themeColor="text1"/>
        </w:rPr>
        <w:t>hyksos</w:t>
      </w:r>
      <w:proofErr w:type="spellEnd"/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L’Egitto diventa un impero: il Nuovo Regno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Amenofi</w:t>
      </w:r>
      <w:proofErr w:type="spellEnd"/>
      <w:r>
        <w:rPr>
          <w:color w:val="000000" w:themeColor="text1"/>
        </w:rPr>
        <w:t xml:space="preserve"> IV e il culto di Aton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Scontro tra grandi potenze: egizi e hittiti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Il declino dell’Egitto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4.4 Dei, culto dei morti e scienze: il sapere degli Egizi: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Le divinità egizie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- Il culto dei morti e la mummificazione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Chi aveva accesso all’immortalità?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Religione ufficiale e religione popolare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scienza e le tecnologie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5: MOVIMENTI DI POPOLI E GRANDI IMPERI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5.1 Le popolazioni indoeuropee e gli hittiti: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Popoli in movimento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Gli indoeuropei: una parentela linguistica, non etnica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Conflitti e iterazioni culturali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 signori del ferro: gli hittiti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Dal regno di Anatolia all’impero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5.2 L’impero degli assiri e la tarda civiltà babilonese: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L’espansione degli assiri in Mesopotamia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Nasce un impero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VII secolo a.C.: dall’apogeo alla fine dell’impero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L’ultimo splendore di Babilonia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5.3 Fra Occidente e Oriente: i Persiani: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L’origine dei Persiani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stagione delle grandi conquiste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 impero bene organizzato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 Strade, traffici, vitalità economica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funzione della religione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5.4 Lo sviluppo della civiltà in India e in Cina: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 grandi fiumi e lo sviluppo di società agricole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civiltà della valle dell’Indo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Il commercio e l’artigianato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L’arrivo degli arii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Le caste e l’induismo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Dalla dominazione persiana ai regni indiani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Nuove invasioni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civiltà agricola in Cina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Dal primo stato unitario all’età delle divisioni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I </w:t>
      </w:r>
      <w:proofErr w:type="spellStart"/>
      <w:r>
        <w:rPr>
          <w:color w:val="000000" w:themeColor="text1"/>
        </w:rPr>
        <w:t>Chin</w:t>
      </w:r>
      <w:proofErr w:type="spellEnd"/>
      <w:r>
        <w:rPr>
          <w:color w:val="000000" w:themeColor="text1"/>
        </w:rPr>
        <w:t xml:space="preserve"> e la nascita della Cina imperiale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Gli Han e la fioritura della civiltà cinese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burocrazia, forza dell’impero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6: IL MARE CHE UNISCE: I CRETESI E I MICENEI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6.1 Creta, isola di palazzi e di commerci: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- Lo sviluppo dell’area greco-egea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prima civiltà marittima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Una pacifica civiltà palaziale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Le fasi della storia cretese e la scrittura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religione cretese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Una fine improvvisa?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6.2 Le rocche e il mare: la civiltà guerriera dei micenei: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L’arrivo degli Achei in Grecia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prima espansione di genti greche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guerra di Troia: dal mito alla scoperta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Una società gerarchizzata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Un’economia vitale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fine dei micenei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7: L’AREA SIRO-PALESTINESE: I FENICI E GLI EBREI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7.1 La civilizzazione nell’area siro-palestinese: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Lungo le coste del Mediterraneo orientale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 mondo in trasformazione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Palestina e la Fenicia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7.2 Le navi, la porpora, i metalli. La civiltà dei fenici: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vocazione marittima e commerciale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 mondo di città indipendenti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L’economia di scambio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Il pregiudizio sui fenici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Basi in terre lontane: empori, scali, colonie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marineria fenicia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 suono, un segno: la scrittura alfabetica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religione dei fenici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7.3 La Palestina dell’unico Dio: gli ebrei: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L’eredità culturale dell’ebraismo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Una fonte storica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Le origini degli ebrei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Lo spostamento in Egitto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L’insediamento in Palestina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Il periodo della monarchia unitaria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divisione in due regni e il dominio straniero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fase della prigionia babilonese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Dal ritorno in Palestina alla diaspora 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UNITA’ 3: LA GRECIA DELLA POLIS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8: UN MONDO DI CITTA’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8.1 La Grecia dal XII all’VIII secolo a.C.: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Chi erano i Greci?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Il crollo della civiltà micenea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Un’ età oscura?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prima colonizzazione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Una fonte per i secoli bui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Grecia omerica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Il re e gli anziani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L’aristocrazia e il popolo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8.2 La svolta dell’VIII secolo a.C.: </w:t>
      </w:r>
      <w:proofErr w:type="spellStart"/>
      <w:r>
        <w:rPr>
          <w:color w:val="000000" w:themeColor="text1"/>
        </w:rPr>
        <w:t>poleis</w:t>
      </w:r>
      <w:proofErr w:type="spellEnd"/>
      <w:r>
        <w:rPr>
          <w:color w:val="000000" w:themeColor="text1"/>
        </w:rPr>
        <w:t>, colonie, scritture: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Un’epoca di grandi trasformazioni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Significato di polis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La formazione delle </w:t>
      </w:r>
      <w:proofErr w:type="spellStart"/>
      <w:r>
        <w:rPr>
          <w:color w:val="000000" w:themeColor="text1"/>
        </w:rPr>
        <w:t>poleis</w:t>
      </w:r>
      <w:proofErr w:type="spellEnd"/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 due poli della polis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Non solo </w:t>
      </w:r>
      <w:proofErr w:type="spellStart"/>
      <w:r>
        <w:rPr>
          <w:color w:val="000000" w:themeColor="text1"/>
        </w:rPr>
        <w:t>poleis</w:t>
      </w:r>
      <w:proofErr w:type="spellEnd"/>
      <w:r>
        <w:rPr>
          <w:color w:val="000000" w:themeColor="text1"/>
        </w:rPr>
        <w:t xml:space="preserve">: gli stati – </w:t>
      </w:r>
      <w:proofErr w:type="spellStart"/>
      <w:r>
        <w:rPr>
          <w:color w:val="000000" w:themeColor="text1"/>
        </w:rPr>
        <w:t>ethnos</w:t>
      </w:r>
      <w:proofErr w:type="spellEnd"/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grande espansione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Come si fondava una colonia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Greci e fenici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Colonie, ma indipendenti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Le conseguenze della colonizzazione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Il ritorno della scrittura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9: LA SOCIETA’ GRECA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9.1 Le basi della vita materiale: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L’importanza della terra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Agricoltura e allevamento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produzione artigianale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 commerci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nascita di un’economia monetaria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La schiavitù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Vita da schiavi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9.2 Elementi unificanti della civiltà greca: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Frammentazione politica, identità comune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Koinè, lingua comune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religione greca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culto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 dio per ogni occasione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L’Olimpo, una polis idealizzata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Isole di pace: i santuari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Quando parla il dio: gli oracoli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Uniti nel segno di Olimpia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L’agonismo greco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9.3 La famiglia e la condizione della donna: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Privato e pubblico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casa e la donna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</w:t>
      </w:r>
      <w:proofErr w:type="spellStart"/>
      <w:r>
        <w:rPr>
          <w:color w:val="000000" w:themeColor="text1"/>
        </w:rPr>
        <w:t>oikos</w:t>
      </w:r>
      <w:proofErr w:type="spellEnd"/>
      <w:r>
        <w:rPr>
          <w:color w:val="000000" w:themeColor="text1"/>
        </w:rPr>
        <w:t>, dove il maschio è signore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Da un padrone all’altro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Le differenze di genere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10: CONFLITTI SOCIALI ED EVOLUZIONE DELLA POLIS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10.1 La polis arcaica e il potere aristocratico: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Polis e politica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Tre parole chiave per la polis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potere dei “migliori”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governo aristocratico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Le rivendicazioni del </w:t>
      </w:r>
      <w:proofErr w:type="spellStart"/>
      <w:r>
        <w:rPr>
          <w:color w:val="000000" w:themeColor="text1"/>
        </w:rPr>
        <w:t>demos</w:t>
      </w:r>
      <w:proofErr w:type="spellEnd"/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10.2 Opliti, legislatori e tiranni: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riforma oplitica: il cittadino-soldato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Le leggi scritte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Al potere col </w:t>
      </w:r>
      <w:proofErr w:type="spellStart"/>
      <w:r>
        <w:rPr>
          <w:color w:val="000000" w:themeColor="text1"/>
        </w:rPr>
        <w:t>demos</w:t>
      </w:r>
      <w:proofErr w:type="spellEnd"/>
      <w:r>
        <w:rPr>
          <w:color w:val="000000" w:themeColor="text1"/>
        </w:rPr>
        <w:t>: i tiranni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significato storico delle tirannidi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11: MODELLI POLITICI: ATENE E SPARTA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11.1 Atene nell’età arcaica: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Due modelli alternativi di cittadinanza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formazione di Atene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governo degli aristocratici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prima legislazione scritta: </w:t>
      </w:r>
      <w:proofErr w:type="spellStart"/>
      <w:r>
        <w:rPr>
          <w:color w:val="000000" w:themeColor="text1"/>
        </w:rPr>
        <w:t>Dracone</w:t>
      </w:r>
      <w:proofErr w:type="spellEnd"/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Solone: alla ricerca dell’</w:t>
      </w:r>
      <w:proofErr w:type="spellStart"/>
      <w:r>
        <w:rPr>
          <w:color w:val="000000" w:themeColor="text1"/>
        </w:rPr>
        <w:t>eunomia</w:t>
      </w:r>
      <w:proofErr w:type="spellEnd"/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contenuti della riforma di Solone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Pisistrato</w:t>
      </w:r>
      <w:proofErr w:type="spellEnd"/>
      <w:r>
        <w:rPr>
          <w:color w:val="000000" w:themeColor="text1"/>
        </w:rPr>
        <w:t>, un tiranno “progressista”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Pisistrato</w:t>
      </w:r>
      <w:proofErr w:type="spellEnd"/>
      <w:r>
        <w:rPr>
          <w:color w:val="000000" w:themeColor="text1"/>
        </w:rPr>
        <w:t xml:space="preserve"> e l’economia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fine della tirannide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11.2 </w:t>
      </w:r>
      <w:proofErr w:type="spellStart"/>
      <w:r>
        <w:rPr>
          <w:color w:val="000000" w:themeColor="text1"/>
        </w:rPr>
        <w:t>Clistene</w:t>
      </w:r>
      <w:proofErr w:type="spellEnd"/>
      <w:r>
        <w:rPr>
          <w:color w:val="000000" w:themeColor="text1"/>
        </w:rPr>
        <w:t xml:space="preserve"> e la democrazia ateniese: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Clistene</w:t>
      </w:r>
      <w:proofErr w:type="spellEnd"/>
      <w:r>
        <w:rPr>
          <w:color w:val="000000" w:themeColor="text1"/>
        </w:rPr>
        <w:t>, un aristocratico che fonda la democrazia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riforma amministrativa: mescolare gli ateniesi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principi della democrazia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L’assemblea popolare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bulè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Le magistrature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Arconti e strateghi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tribunali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L’ostracismo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remunerazione delle cariche pubbliche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Una democrazia “incompleta”?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11.3 Sparta: l’uguaglianza dei pochi: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In guerra sin dal principio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Una rigida gerarchia sociale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Le istituzioni politiche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comunità degli “uguali”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L’educazione del guerriero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Donne al servizio dello stato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cosmo spartano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UNITA’ 4: DALLE POLEIS ALL’ELLENISMO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12: LE GUERRE PERSIANE E L’EGEMONIA ATENIESE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12.1 Greci e persiani: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 Greci e l’Oriente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rivolta delle </w:t>
      </w:r>
      <w:proofErr w:type="spellStart"/>
      <w:r>
        <w:rPr>
          <w:color w:val="000000" w:themeColor="text1"/>
        </w:rPr>
        <w:t>poleis</w:t>
      </w:r>
      <w:proofErr w:type="spellEnd"/>
      <w:r>
        <w:rPr>
          <w:color w:val="000000" w:themeColor="text1"/>
        </w:rPr>
        <w:t xml:space="preserve"> ioniche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prima guerra persiana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trionfo di Maratona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Una scelta strategica: costruire una flotta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persiani di nuovo all’attacco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sacrificio delle Termopili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Dalla tragedia alla vittoria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 conflitto di civiltà?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costruzione del “barbaro”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12.2 Atene: egemonia e democrazia: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guerra continua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L’egemonia ateniese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spartizione del potere fra Atene e Sparta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Da Cimone a Pericle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L’apogeo della democrazia ateniese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Atene, capitale della Grecia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Democrazia ed egemonia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politica estera di Pericle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13: LA GUERRA DEL PELOPONNESO E LA CRISI DELLA POLIS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13.1 La guerra civile dei greci: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Uno scontro per l’egemonia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prima fase della guerra (431-421 a.C.)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- La fase intermedia (420-413 a.C.)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Una svolta: il ritorno in scena dei persiani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fase finale e la sconfitta di Atene (413-404 a.C.)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13.2 L’impossibile egemonia: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A fine dell’equilibrio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Sparta, un’egemonia senza prospettive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persiani sulla scena politica greca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crollo del mito di Sparta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L’effimera egemonia tebana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13.3 L’ascesa della Macedonia: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macedoni: greci o non greci?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Filippo e i greci: forza e diplomazia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Ateniesi pro e contro Filippo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battaglia di </w:t>
      </w:r>
      <w:proofErr w:type="spellStart"/>
      <w:r>
        <w:rPr>
          <w:color w:val="000000" w:themeColor="text1"/>
        </w:rPr>
        <w:t>Cheronea</w:t>
      </w:r>
      <w:proofErr w:type="spellEnd"/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Fine delle </w:t>
      </w:r>
      <w:proofErr w:type="spellStart"/>
      <w:r>
        <w:rPr>
          <w:color w:val="000000" w:themeColor="text1"/>
        </w:rPr>
        <w:t>poleis</w:t>
      </w:r>
      <w:proofErr w:type="spellEnd"/>
      <w:r>
        <w:rPr>
          <w:color w:val="000000" w:themeColor="text1"/>
        </w:rPr>
        <w:t>?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14: ALESSANDRO MAGNO E L’ELLENISMO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14.1 Alessandro e il sogno di un impero universale: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morte di Filippo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Alessandro e la distruzione di Tebe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liberazione dell’Asia Minore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conquista della Mesopotamia e dell’Egitto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Nozze interetniche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fine dell’avventura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14.2 Il mondo ellenistico: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L’ellenismo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L’impero si divide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regni ellenistici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potere del sovrano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Le </w:t>
      </w:r>
      <w:proofErr w:type="spellStart"/>
      <w:r>
        <w:rPr>
          <w:color w:val="000000" w:themeColor="text1"/>
        </w:rPr>
        <w:t>poleis</w:t>
      </w:r>
      <w:proofErr w:type="spellEnd"/>
      <w:r>
        <w:rPr>
          <w:color w:val="000000" w:themeColor="text1"/>
        </w:rPr>
        <w:t xml:space="preserve"> e il re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I regni e la vita economica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Commerci, banche, moneta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 mondo di conflitti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 mondo di città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 mondo culturale unificato dal greco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Mecenatismo e sviluppo culturale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biblioteca, simbolo della cultura ellenistica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14.3 La cultura della ragione: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L’eredità dei greci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pensiero in azione: la filosofia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sofisti e Socrate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Platone e Aristotele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Come si può essere felici?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UNITA’ 5: L’ITALIA E ROMA DALLE ORIGINI AL III SECOLO A.C.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CAPITOLO 15: L’EUROPA E L’ITALIA DALLA PREISTORIA ALLA STORIA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15.1 L’Europa prima della storia: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tempi dell’Europa dal Paleolitico al Neolitico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Le trasformazioni del neolitico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L’età del bronzo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cultura dei campi d’urne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L’età del ferro e la cultura di </w:t>
      </w:r>
      <w:proofErr w:type="spellStart"/>
      <w:r>
        <w:rPr>
          <w:color w:val="000000" w:themeColor="text1"/>
        </w:rPr>
        <w:t>Hallstatt</w:t>
      </w:r>
      <w:proofErr w:type="spellEnd"/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15.2 I celti, i primi “europei”: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L’espansione nel continente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società e la cultura dei celti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Non solo guerrieri: l’agricoltura e i commerci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15.3 Molte etnie, diverse culture: l’Italia: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- L’Italia nel Paleolitico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Agricoltura e comunità di villaggio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Dal rame al bronzo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villaggi su palafitte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cultura delle terremare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cultura appenninica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 villanoviani e la metallurgia del ferro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civiltà dei nuraghi in Sardegna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15.4 Le colonie greche in Italia: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 mondo civilizzato e politicamente inquieto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Dall’uguaglianza politica alle tirannidi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spinta all’urbanizzazione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15.5 La civiltà ricca e urbanizzata degli etruschi: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 popolo dalle origini oscure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questione della lingua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- VII – VI secolo a.C.: la massima potenza degli etruschi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Una civiltà unitaria, ma fatta di città autonome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L’inizio della decadenza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Un’economia ricca ed evoluta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Una società divisa fra potenti e subordinati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Un popolo di architetti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Le necropoli e le pitture tombali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La religione e il clero</w:t>
      </w: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- Il ruolo della donna</w:t>
      </w:r>
    </w:p>
    <w:p w:rsidR="000E3CAB" w:rsidRDefault="000E3CAB" w:rsidP="00593D7D">
      <w:pPr>
        <w:jc w:val="center"/>
        <w:rPr>
          <w:color w:val="000000" w:themeColor="text1"/>
        </w:rPr>
      </w:pPr>
    </w:p>
    <w:p w:rsidR="000E3CAB" w:rsidRDefault="000E3CAB" w:rsidP="00593D7D">
      <w:pPr>
        <w:jc w:val="center"/>
        <w:rPr>
          <w:color w:val="000000" w:themeColor="text1"/>
        </w:rPr>
      </w:pPr>
    </w:p>
    <w:p w:rsidR="000E3CAB" w:rsidRDefault="000E3CAB" w:rsidP="00593D7D">
      <w:pPr>
        <w:jc w:val="center"/>
        <w:rPr>
          <w:color w:val="000000" w:themeColor="text1"/>
        </w:rPr>
      </w:pPr>
      <w:r>
        <w:rPr>
          <w:color w:val="000000" w:themeColor="text1"/>
        </w:rPr>
        <w:t>PROGRAMMA DI CITTADINANZA E COSTITUZIONE</w:t>
      </w:r>
    </w:p>
    <w:p w:rsidR="000E3CAB" w:rsidRDefault="000E3CAB" w:rsidP="00593D7D">
      <w:pPr>
        <w:jc w:val="center"/>
        <w:rPr>
          <w:color w:val="000000" w:themeColor="text1"/>
        </w:rPr>
      </w:pPr>
    </w:p>
    <w:p w:rsidR="000E3CAB" w:rsidRDefault="000E3CAB" w:rsidP="00593D7D">
      <w:pPr>
        <w:jc w:val="both"/>
        <w:rPr>
          <w:color w:val="000000" w:themeColor="text1"/>
        </w:rPr>
      </w:pPr>
      <w:r>
        <w:rPr>
          <w:color w:val="000000" w:themeColor="text1"/>
        </w:rPr>
        <w:t>DIRITTI DI CITTADINANZA E DIRITTI UMANI: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Che cos’è la cittadinanza?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Immigrazione e diritti di cittadinanza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Le diverse forme di libertà</w:t>
      </w:r>
    </w:p>
    <w:p w:rsidR="000E3CAB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Le diverse forme dell’uguaglianza</w:t>
      </w:r>
    </w:p>
    <w:p w:rsidR="000E3CAB" w:rsidRPr="005B2343" w:rsidRDefault="000E3CAB" w:rsidP="000E3CA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La libertà religiosa</w:t>
      </w:r>
    </w:p>
    <w:p w:rsidR="000E3CAB" w:rsidRDefault="000E3CAB" w:rsidP="00593D7D">
      <w:pPr>
        <w:jc w:val="both"/>
        <w:rPr>
          <w:color w:val="000000" w:themeColor="text1"/>
        </w:rPr>
      </w:pPr>
    </w:p>
    <w:p w:rsidR="000E3CAB" w:rsidRDefault="000E3CAB" w:rsidP="00593D7D">
      <w:pPr>
        <w:jc w:val="both"/>
        <w:rPr>
          <w:color w:val="000000" w:themeColor="text1"/>
        </w:rPr>
      </w:pPr>
    </w:p>
    <w:p w:rsidR="000E3CAB" w:rsidRDefault="000E3CAB" w:rsidP="00593D7D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5B2343">
      <w:pPr>
        <w:jc w:val="both"/>
        <w:rPr>
          <w:color w:val="000000" w:themeColor="text1"/>
        </w:rPr>
      </w:pPr>
      <w:r>
        <w:rPr>
          <w:color w:val="000000" w:themeColor="text1"/>
        </w:rPr>
        <w:t>Castellana Grotte___________________</w:t>
      </w:r>
    </w:p>
    <w:p w:rsidR="000E3CAB" w:rsidRDefault="000E3CAB" w:rsidP="005B2343">
      <w:pPr>
        <w:jc w:val="both"/>
        <w:rPr>
          <w:color w:val="000000" w:themeColor="text1"/>
        </w:rPr>
      </w:pPr>
    </w:p>
    <w:p w:rsidR="000E3CAB" w:rsidRDefault="000E3CAB" w:rsidP="000D6E71">
      <w:pPr>
        <w:jc w:val="right"/>
        <w:rPr>
          <w:color w:val="000000" w:themeColor="text1"/>
        </w:rPr>
      </w:pPr>
      <w:r>
        <w:rPr>
          <w:color w:val="000000" w:themeColor="text1"/>
        </w:rPr>
        <w:t>Il Docente</w:t>
      </w:r>
    </w:p>
    <w:p w:rsidR="000E3CAB" w:rsidRDefault="000E3CAB" w:rsidP="000D6E71">
      <w:pPr>
        <w:jc w:val="right"/>
        <w:rPr>
          <w:color w:val="000000" w:themeColor="text1"/>
        </w:rPr>
      </w:pPr>
    </w:p>
    <w:p w:rsidR="000E3CAB" w:rsidRDefault="000E3CAB" w:rsidP="000D6E71">
      <w:pPr>
        <w:jc w:val="right"/>
        <w:rPr>
          <w:color w:val="000000" w:themeColor="text1"/>
        </w:rPr>
      </w:pPr>
      <w:r>
        <w:rPr>
          <w:color w:val="000000" w:themeColor="text1"/>
        </w:rPr>
        <w:t>________________</w:t>
      </w:r>
    </w:p>
    <w:p w:rsidR="000E3CAB" w:rsidRDefault="000E3CAB" w:rsidP="000D6E71">
      <w:pPr>
        <w:jc w:val="right"/>
        <w:rPr>
          <w:color w:val="000000" w:themeColor="text1"/>
        </w:rPr>
      </w:pPr>
    </w:p>
    <w:p w:rsidR="000E3CAB" w:rsidRDefault="000E3CAB" w:rsidP="000D6E71">
      <w:pPr>
        <w:jc w:val="right"/>
        <w:rPr>
          <w:color w:val="000000" w:themeColor="text1"/>
        </w:rPr>
      </w:pPr>
    </w:p>
    <w:p w:rsidR="000E3CAB" w:rsidRDefault="000E3CAB" w:rsidP="000D6E71">
      <w:pPr>
        <w:rPr>
          <w:color w:val="000000" w:themeColor="text1"/>
        </w:rPr>
      </w:pPr>
      <w:r>
        <w:rPr>
          <w:color w:val="000000" w:themeColor="text1"/>
        </w:rPr>
        <w:t>Gli Alunni</w:t>
      </w:r>
    </w:p>
    <w:p w:rsidR="000E3CAB" w:rsidRDefault="000E3CAB" w:rsidP="000D6E71">
      <w:pPr>
        <w:rPr>
          <w:color w:val="000000" w:themeColor="text1"/>
        </w:rPr>
      </w:pPr>
    </w:p>
    <w:p w:rsidR="000E3CAB" w:rsidRDefault="000E3CAB" w:rsidP="000D6E71">
      <w:pPr>
        <w:rPr>
          <w:color w:val="000000" w:themeColor="text1"/>
        </w:rPr>
      </w:pPr>
      <w:r>
        <w:rPr>
          <w:color w:val="000000" w:themeColor="text1"/>
        </w:rPr>
        <w:t>___________________</w:t>
      </w:r>
    </w:p>
    <w:p w:rsidR="000E3CAB" w:rsidRDefault="000E3CAB" w:rsidP="000D6E71">
      <w:pPr>
        <w:rPr>
          <w:color w:val="000000" w:themeColor="text1"/>
        </w:rPr>
      </w:pPr>
    </w:p>
    <w:p w:rsidR="000E3CAB" w:rsidRDefault="000E3CAB" w:rsidP="000D6E71">
      <w:pPr>
        <w:rPr>
          <w:color w:val="000000" w:themeColor="text1"/>
        </w:rPr>
      </w:pPr>
      <w:r>
        <w:rPr>
          <w:color w:val="000000" w:themeColor="text1"/>
        </w:rPr>
        <w:t>___________________</w:t>
      </w:r>
    </w:p>
    <w:p w:rsidR="000E3CAB" w:rsidRDefault="000E3CAB" w:rsidP="000D6E71">
      <w:pPr>
        <w:rPr>
          <w:color w:val="000000" w:themeColor="text1"/>
        </w:rPr>
      </w:pPr>
    </w:p>
    <w:p w:rsidR="000E3CAB" w:rsidRDefault="000E3CAB" w:rsidP="000D6E71">
      <w:pPr>
        <w:rPr>
          <w:color w:val="000000" w:themeColor="text1"/>
        </w:rPr>
      </w:pPr>
    </w:p>
    <w:p w:rsidR="000E3CAB" w:rsidRPr="005B2343" w:rsidRDefault="000E3CAB" w:rsidP="000D6E71">
      <w:pPr>
        <w:rPr>
          <w:color w:val="000000" w:themeColor="text1"/>
        </w:rPr>
      </w:pPr>
      <w:r>
        <w:rPr>
          <w:color w:val="000000" w:themeColor="text1"/>
        </w:rPr>
        <w:t>___________________</w:t>
      </w:r>
    </w:p>
    <w:p w:rsidR="0014701F" w:rsidRPr="00B93A66" w:rsidRDefault="0014701F" w:rsidP="0014701F">
      <w:pPr>
        <w:ind w:firstLine="567"/>
        <w:jc w:val="both"/>
        <w:rPr>
          <w:sz w:val="16"/>
          <w:szCs w:val="16"/>
        </w:rPr>
      </w:pPr>
    </w:p>
    <w:sectPr w:rsidR="0014701F" w:rsidRPr="00B93A66" w:rsidSect="0098265B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B89"/>
    <w:multiLevelType w:val="hybridMultilevel"/>
    <w:tmpl w:val="BAACD036"/>
    <w:lvl w:ilvl="0" w:tplc="0410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744"/>
        </w:tabs>
        <w:ind w:left="6744" w:hanging="360"/>
      </w:pPr>
    </w:lvl>
    <w:lvl w:ilvl="2" w:tplc="04100005">
      <w:start w:val="1"/>
      <w:numFmt w:val="decimal"/>
      <w:lvlText w:val="%3."/>
      <w:lvlJc w:val="left"/>
      <w:pPr>
        <w:tabs>
          <w:tab w:val="num" w:pos="7464"/>
        </w:tabs>
        <w:ind w:left="7464" w:hanging="360"/>
      </w:pPr>
    </w:lvl>
    <w:lvl w:ilvl="3" w:tplc="0410000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00003">
      <w:start w:val="1"/>
      <w:numFmt w:val="decimal"/>
      <w:lvlText w:val="%5."/>
      <w:lvlJc w:val="left"/>
      <w:pPr>
        <w:tabs>
          <w:tab w:val="num" w:pos="8904"/>
        </w:tabs>
        <w:ind w:left="8904" w:hanging="360"/>
      </w:pPr>
    </w:lvl>
    <w:lvl w:ilvl="5" w:tplc="04100005">
      <w:start w:val="1"/>
      <w:numFmt w:val="decimal"/>
      <w:lvlText w:val="%6."/>
      <w:lvlJc w:val="left"/>
      <w:pPr>
        <w:tabs>
          <w:tab w:val="num" w:pos="9624"/>
        </w:tabs>
        <w:ind w:left="9624" w:hanging="360"/>
      </w:pPr>
    </w:lvl>
    <w:lvl w:ilvl="6" w:tplc="0410000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00003">
      <w:start w:val="1"/>
      <w:numFmt w:val="decimal"/>
      <w:lvlText w:val="%8."/>
      <w:lvlJc w:val="left"/>
      <w:pPr>
        <w:tabs>
          <w:tab w:val="num" w:pos="11064"/>
        </w:tabs>
        <w:ind w:left="11064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784"/>
        </w:tabs>
        <w:ind w:left="11784" w:hanging="360"/>
      </w:pPr>
    </w:lvl>
  </w:abstractNum>
  <w:abstractNum w:abstractNumId="1">
    <w:nsid w:val="041F498A"/>
    <w:multiLevelType w:val="hybridMultilevel"/>
    <w:tmpl w:val="FC086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5503E"/>
    <w:multiLevelType w:val="hybridMultilevel"/>
    <w:tmpl w:val="D23A81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76254"/>
    <w:multiLevelType w:val="hybridMultilevel"/>
    <w:tmpl w:val="3C58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048F5"/>
    <w:multiLevelType w:val="hybridMultilevel"/>
    <w:tmpl w:val="3EE08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6504E"/>
    <w:multiLevelType w:val="multilevel"/>
    <w:tmpl w:val="FD5C3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98172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73C02DD"/>
    <w:multiLevelType w:val="hybridMultilevel"/>
    <w:tmpl w:val="0CA44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561AA"/>
    <w:multiLevelType w:val="singleLevel"/>
    <w:tmpl w:val="3734505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1CC029A7"/>
    <w:multiLevelType w:val="singleLevel"/>
    <w:tmpl w:val="87F42F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10">
    <w:nsid w:val="1DD8229E"/>
    <w:multiLevelType w:val="hybridMultilevel"/>
    <w:tmpl w:val="769A7416"/>
    <w:lvl w:ilvl="0" w:tplc="37D67AFE"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D7B9D"/>
    <w:multiLevelType w:val="hybridMultilevel"/>
    <w:tmpl w:val="1B6A2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D62CF"/>
    <w:multiLevelType w:val="hybridMultilevel"/>
    <w:tmpl w:val="60424E2E"/>
    <w:lvl w:ilvl="0" w:tplc="3C92334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AE6698"/>
    <w:multiLevelType w:val="hybridMultilevel"/>
    <w:tmpl w:val="3F4A8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66487"/>
    <w:multiLevelType w:val="hybridMultilevel"/>
    <w:tmpl w:val="C51E8D66"/>
    <w:lvl w:ilvl="0" w:tplc="CC3A6B1C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3284201E"/>
    <w:multiLevelType w:val="hybridMultilevel"/>
    <w:tmpl w:val="8EDE47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91581"/>
    <w:multiLevelType w:val="hybridMultilevel"/>
    <w:tmpl w:val="65B4045A"/>
    <w:lvl w:ilvl="0" w:tplc="37D67AFE"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B376C"/>
    <w:multiLevelType w:val="hybridMultilevel"/>
    <w:tmpl w:val="BE2C58DA"/>
    <w:lvl w:ilvl="0" w:tplc="37D67AFE"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257F6"/>
    <w:multiLevelType w:val="hybridMultilevel"/>
    <w:tmpl w:val="6E6A6294"/>
    <w:lvl w:ilvl="0" w:tplc="37D67AFE"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B7908"/>
    <w:multiLevelType w:val="hybridMultilevel"/>
    <w:tmpl w:val="DE088178"/>
    <w:lvl w:ilvl="0" w:tplc="37D67AFE"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959A0"/>
    <w:multiLevelType w:val="hybridMultilevel"/>
    <w:tmpl w:val="3DA684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B32A0B"/>
    <w:multiLevelType w:val="hybridMultilevel"/>
    <w:tmpl w:val="61C89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A0D63"/>
    <w:multiLevelType w:val="hybridMultilevel"/>
    <w:tmpl w:val="8A428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776D5"/>
    <w:multiLevelType w:val="hybridMultilevel"/>
    <w:tmpl w:val="4A12ED12"/>
    <w:lvl w:ilvl="0" w:tplc="37D67AFE"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F6C1D"/>
    <w:multiLevelType w:val="singleLevel"/>
    <w:tmpl w:val="3734505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53EA77A3"/>
    <w:multiLevelType w:val="hybridMultilevel"/>
    <w:tmpl w:val="EB828C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F068F7"/>
    <w:multiLevelType w:val="hybridMultilevel"/>
    <w:tmpl w:val="3A3EB5B2"/>
    <w:lvl w:ilvl="0" w:tplc="37D67AFE"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26584"/>
    <w:multiLevelType w:val="hybridMultilevel"/>
    <w:tmpl w:val="73DAE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F02A80"/>
    <w:multiLevelType w:val="hybridMultilevel"/>
    <w:tmpl w:val="5F2A22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4213E8"/>
    <w:multiLevelType w:val="hybridMultilevel"/>
    <w:tmpl w:val="C9CEA2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954D32"/>
    <w:multiLevelType w:val="hybridMultilevel"/>
    <w:tmpl w:val="C6BEFC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AF35EE"/>
    <w:multiLevelType w:val="hybridMultilevel"/>
    <w:tmpl w:val="627CAAD2"/>
    <w:lvl w:ilvl="0" w:tplc="44BAED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A0DD9"/>
    <w:multiLevelType w:val="hybridMultilevel"/>
    <w:tmpl w:val="E97CF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A4B12"/>
    <w:multiLevelType w:val="hybridMultilevel"/>
    <w:tmpl w:val="4BF8C0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3D09F8"/>
    <w:multiLevelType w:val="singleLevel"/>
    <w:tmpl w:val="3734505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>
    <w:nsid w:val="667A2043"/>
    <w:multiLevelType w:val="hybridMultilevel"/>
    <w:tmpl w:val="C56EB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5B271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9F061B3"/>
    <w:multiLevelType w:val="hybridMultilevel"/>
    <w:tmpl w:val="92F07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A21856"/>
    <w:multiLevelType w:val="singleLevel"/>
    <w:tmpl w:val="3734505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>
    <w:nsid w:val="70B06CC6"/>
    <w:multiLevelType w:val="hybridMultilevel"/>
    <w:tmpl w:val="DB62EA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683FC8"/>
    <w:multiLevelType w:val="hybridMultilevel"/>
    <w:tmpl w:val="2200DC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34"/>
  </w:num>
  <w:num w:numId="4">
    <w:abstractNumId w:val="8"/>
  </w:num>
  <w:num w:numId="5">
    <w:abstractNumId w:val="6"/>
  </w:num>
  <w:num w:numId="6">
    <w:abstractNumId w:val="36"/>
  </w:num>
  <w:num w:numId="7">
    <w:abstractNumId w:val="9"/>
  </w:num>
  <w:num w:numId="8">
    <w:abstractNumId w:val="14"/>
  </w:num>
  <w:num w:numId="9">
    <w:abstractNumId w:val="20"/>
  </w:num>
  <w:num w:numId="10">
    <w:abstractNumId w:val="15"/>
  </w:num>
  <w:num w:numId="11">
    <w:abstractNumId w:val="25"/>
  </w:num>
  <w:num w:numId="12">
    <w:abstractNumId w:val="39"/>
  </w:num>
  <w:num w:numId="13">
    <w:abstractNumId w:val="2"/>
  </w:num>
  <w:num w:numId="14">
    <w:abstractNumId w:val="29"/>
  </w:num>
  <w:num w:numId="15">
    <w:abstractNumId w:val="30"/>
  </w:num>
  <w:num w:numId="16">
    <w:abstractNumId w:val="27"/>
  </w:num>
  <w:num w:numId="17">
    <w:abstractNumId w:val="7"/>
  </w:num>
  <w:num w:numId="18">
    <w:abstractNumId w:val="28"/>
  </w:num>
  <w:num w:numId="19">
    <w:abstractNumId w:val="40"/>
  </w:num>
  <w:num w:numId="20">
    <w:abstractNumId w:val="33"/>
  </w:num>
  <w:num w:numId="21">
    <w:abstractNumId w:val="11"/>
  </w:num>
  <w:num w:numId="22">
    <w:abstractNumId w:val="35"/>
  </w:num>
  <w:num w:numId="23">
    <w:abstractNumId w:val="22"/>
  </w:num>
  <w:num w:numId="24">
    <w:abstractNumId w:val="32"/>
  </w:num>
  <w:num w:numId="25">
    <w:abstractNumId w:val="3"/>
  </w:num>
  <w:num w:numId="26">
    <w:abstractNumId w:val="13"/>
  </w:num>
  <w:num w:numId="27">
    <w:abstractNumId w:val="21"/>
  </w:num>
  <w:num w:numId="28">
    <w:abstractNumId w:val="37"/>
  </w:num>
  <w:num w:numId="29">
    <w:abstractNumId w:val="4"/>
  </w:num>
  <w:num w:numId="30">
    <w:abstractNumId w:val="1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  <w:num w:numId="34">
    <w:abstractNumId w:val="10"/>
  </w:num>
  <w:num w:numId="35">
    <w:abstractNumId w:val="26"/>
  </w:num>
  <w:num w:numId="36">
    <w:abstractNumId w:val="19"/>
  </w:num>
  <w:num w:numId="37">
    <w:abstractNumId w:val="23"/>
  </w:num>
  <w:num w:numId="38">
    <w:abstractNumId w:val="16"/>
  </w:num>
  <w:num w:numId="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284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32C3"/>
    <w:rsid w:val="000026D3"/>
    <w:rsid w:val="000218B6"/>
    <w:rsid w:val="00040B16"/>
    <w:rsid w:val="000503B6"/>
    <w:rsid w:val="00092840"/>
    <w:rsid w:val="000C02EB"/>
    <w:rsid w:val="000D02A6"/>
    <w:rsid w:val="000E3CAB"/>
    <w:rsid w:val="0014701F"/>
    <w:rsid w:val="0015704B"/>
    <w:rsid w:val="0026046E"/>
    <w:rsid w:val="002D608D"/>
    <w:rsid w:val="00352782"/>
    <w:rsid w:val="003D6575"/>
    <w:rsid w:val="003E5CE6"/>
    <w:rsid w:val="00405149"/>
    <w:rsid w:val="004318F6"/>
    <w:rsid w:val="004C3D6B"/>
    <w:rsid w:val="005505AB"/>
    <w:rsid w:val="00577BFE"/>
    <w:rsid w:val="005860EB"/>
    <w:rsid w:val="00626558"/>
    <w:rsid w:val="006932C3"/>
    <w:rsid w:val="00693865"/>
    <w:rsid w:val="008019BB"/>
    <w:rsid w:val="00861404"/>
    <w:rsid w:val="0087090F"/>
    <w:rsid w:val="008C1D57"/>
    <w:rsid w:val="0094733F"/>
    <w:rsid w:val="0098265B"/>
    <w:rsid w:val="009C3220"/>
    <w:rsid w:val="009C7889"/>
    <w:rsid w:val="009E0E3A"/>
    <w:rsid w:val="00A07B0C"/>
    <w:rsid w:val="00A8637D"/>
    <w:rsid w:val="00B31314"/>
    <w:rsid w:val="00BC3EBA"/>
    <w:rsid w:val="00C2085D"/>
    <w:rsid w:val="00C56FF9"/>
    <w:rsid w:val="00C944D9"/>
    <w:rsid w:val="00D34C0F"/>
    <w:rsid w:val="00DB7A5B"/>
    <w:rsid w:val="00DE64F2"/>
    <w:rsid w:val="00E25DB5"/>
    <w:rsid w:val="00E65903"/>
    <w:rsid w:val="00EB08FF"/>
    <w:rsid w:val="00EB3BCC"/>
    <w:rsid w:val="00EC2CBF"/>
    <w:rsid w:val="00EC7A63"/>
    <w:rsid w:val="00EE2804"/>
    <w:rsid w:val="00F51C57"/>
    <w:rsid w:val="00F7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ind w:right="850"/>
      <w:outlineLvl w:val="0"/>
    </w:pPr>
    <w:rPr>
      <w:rFonts w:ascii="Comic Sans MS" w:hAnsi="Comic Sans MS"/>
      <w:sz w:val="56"/>
    </w:rPr>
  </w:style>
  <w:style w:type="paragraph" w:styleId="Titolo2">
    <w:name w:val="heading 2"/>
    <w:basedOn w:val="Normale"/>
    <w:next w:val="Normale"/>
    <w:link w:val="Titolo2Carattere"/>
    <w:unhideWhenUsed/>
    <w:qFormat/>
    <w:rsid w:val="000E3C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0E3CAB"/>
    <w:pPr>
      <w:keepNext/>
      <w:jc w:val="center"/>
      <w:outlineLvl w:val="5"/>
    </w:pPr>
    <w:rPr>
      <w:rFonts w:cs="Arial"/>
      <w:color w:val="000000"/>
      <w:spacing w:val="-4"/>
      <w:w w:val="86"/>
      <w:sz w:val="24"/>
      <w:szCs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6Carattere">
    <w:name w:val="Titolo 6 Carattere"/>
    <w:basedOn w:val="Carpredefinitoparagrafo"/>
    <w:link w:val="Titolo6"/>
    <w:rsid w:val="000E3CAB"/>
    <w:rPr>
      <w:rFonts w:cs="Arial"/>
      <w:color w:val="000000"/>
      <w:spacing w:val="-4"/>
      <w:w w:val="86"/>
      <w:sz w:val="24"/>
      <w:szCs w:val="2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3CAB"/>
    <w:rPr>
      <w:rFonts w:ascii="Comic Sans MS" w:hAnsi="Comic Sans MS"/>
      <w:sz w:val="56"/>
    </w:rPr>
  </w:style>
  <w:style w:type="paragraph" w:styleId="Testonormale">
    <w:name w:val="Plain Text"/>
    <w:basedOn w:val="Normale"/>
    <w:link w:val="TestonormaleCarattere"/>
    <w:rsid w:val="000E3CAB"/>
    <w:rPr>
      <w:rFonts w:ascii="Courier" w:hAnsi="Courier"/>
      <w:sz w:val="24"/>
      <w:lang w:val="en-GB" w:eastAsia="en-GB"/>
    </w:rPr>
  </w:style>
  <w:style w:type="character" w:customStyle="1" w:styleId="TestonormaleCarattere">
    <w:name w:val="Testo normale Carattere"/>
    <w:basedOn w:val="Carpredefinitoparagrafo"/>
    <w:link w:val="Testonormale"/>
    <w:rsid w:val="000E3CAB"/>
    <w:rPr>
      <w:rFonts w:ascii="Courier" w:hAnsi="Courier"/>
      <w:sz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0E3C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3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0E3CAB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CAB"/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59"/>
    <w:rsid w:val="000E3CA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3CA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0E3CAB"/>
    <w:pPr>
      <w:jc w:val="center"/>
    </w:pPr>
    <w:rPr>
      <w:b/>
      <w:bCs/>
      <w:sz w:val="32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0E3CAB"/>
    <w:rPr>
      <w:b/>
      <w:bCs/>
      <w:sz w:val="32"/>
      <w:szCs w:val="24"/>
      <w:u w:val="single"/>
    </w:rPr>
  </w:style>
  <w:style w:type="paragraph" w:styleId="Corpodeltesto">
    <w:name w:val="Body Text"/>
    <w:basedOn w:val="Normale"/>
    <w:link w:val="CorpodeltestoCarattere"/>
    <w:rsid w:val="000E3CAB"/>
    <w:pPr>
      <w:jc w:val="both"/>
    </w:pPr>
    <w:rPr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0E3CA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6628</Words>
  <Characters>37784</Characters>
  <Application>Microsoft Office Word</Application>
  <DocSecurity>0</DocSecurity>
  <Lines>314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					Al Consiglio Nazionale delle Ricerche</vt:lpstr>
    </vt:vector>
  </TitlesOfParts>
  <Company/>
  <LinksUpToDate>false</LinksUpToDate>
  <CharactersWithSpaces>44324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Nazionale delle Ricerche</dc:title>
  <dc:creator>FLAVIO RINALDI</dc:creator>
  <cp:lastModifiedBy>Administrator</cp:lastModifiedBy>
  <cp:revision>4</cp:revision>
  <cp:lastPrinted>2001-07-20T00:25:00Z</cp:lastPrinted>
  <dcterms:created xsi:type="dcterms:W3CDTF">2016-08-04T08:36:00Z</dcterms:created>
  <dcterms:modified xsi:type="dcterms:W3CDTF">2016-08-04T08:40:00Z</dcterms:modified>
</cp:coreProperties>
</file>